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5B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Публичная оферта </w:t>
      </w:r>
      <w:r w:rsidR="00257B48" w:rsidRPr="00B45B8F">
        <w:rPr>
          <w:rFonts w:ascii="Times New Roman" w:hAnsi="Times New Roman"/>
          <w:b/>
          <w:bCs/>
          <w:sz w:val="28"/>
          <w:szCs w:val="28"/>
          <w:lang w:eastAsia="ru-RU"/>
        </w:rPr>
        <w:t>интернет-</w:t>
      </w:r>
      <w:r w:rsidRPr="00B45B8F">
        <w:rPr>
          <w:rFonts w:ascii="Times New Roman" w:hAnsi="Times New Roman"/>
          <w:b/>
          <w:bCs/>
          <w:sz w:val="28"/>
          <w:szCs w:val="28"/>
          <w:lang w:eastAsia="ru-RU"/>
        </w:rPr>
        <w:t>магазина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 и основные термины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B45B8F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Продавец </w:t>
      </w:r>
      <w:r w:rsidRPr="00B45B8F">
        <w:rPr>
          <w:rFonts w:ascii="Times New Roman" w:hAnsi="Times New Roman"/>
          <w:sz w:val="24"/>
          <w:szCs w:val="24"/>
          <w:lang w:eastAsia="ru-RU"/>
        </w:rPr>
        <w:t>- Общество с ограниченной ответственностью "</w:t>
      </w:r>
      <w:r w:rsidR="00B12878" w:rsidRPr="00B45B8F">
        <w:rPr>
          <w:rFonts w:ascii="Times New Roman" w:hAnsi="Times New Roman"/>
          <w:sz w:val="24"/>
          <w:szCs w:val="24"/>
          <w:lang w:eastAsia="ru-RU"/>
        </w:rPr>
        <w:t>Ред Флауер</w:t>
      </w:r>
      <w:r w:rsidRPr="00B45B8F">
        <w:rPr>
          <w:rFonts w:ascii="Times New Roman" w:hAnsi="Times New Roman"/>
          <w:sz w:val="24"/>
          <w:szCs w:val="24"/>
          <w:lang w:eastAsia="ru-RU"/>
        </w:rPr>
        <w:t>" (ОГРН 1</w:t>
      </w:r>
      <w:r w:rsidR="00B12878" w:rsidRPr="00B45B8F">
        <w:rPr>
          <w:rFonts w:ascii="Times New Roman" w:hAnsi="Times New Roman"/>
          <w:sz w:val="24"/>
          <w:szCs w:val="24"/>
          <w:lang w:eastAsia="ru-RU"/>
        </w:rPr>
        <w:t>177847235488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адрес: ул. </w:t>
      </w:r>
      <w:r w:rsidR="00B12878" w:rsidRPr="00B45B8F">
        <w:rPr>
          <w:rFonts w:ascii="Times New Roman" w:hAnsi="Times New Roman"/>
          <w:sz w:val="24"/>
          <w:szCs w:val="24"/>
          <w:lang w:eastAsia="ru-RU"/>
        </w:rPr>
        <w:t>Бабушкина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, д. 7, </w:t>
      </w:r>
      <w:r w:rsidR="00B12878" w:rsidRPr="00B45B8F">
        <w:rPr>
          <w:rFonts w:ascii="Times New Roman" w:hAnsi="Times New Roman"/>
          <w:sz w:val="24"/>
          <w:szCs w:val="24"/>
          <w:lang w:eastAsia="ru-RU"/>
        </w:rPr>
        <w:t>Санкт-Петербург</w:t>
      </w:r>
      <w:r w:rsidRPr="00B45B8F">
        <w:rPr>
          <w:rFonts w:ascii="Times New Roman" w:hAnsi="Times New Roman"/>
          <w:sz w:val="24"/>
          <w:szCs w:val="24"/>
          <w:lang w:eastAsia="ru-RU"/>
        </w:rPr>
        <w:t>, 1</w:t>
      </w:r>
      <w:r w:rsidR="00B12878" w:rsidRPr="00B45B8F">
        <w:rPr>
          <w:rFonts w:ascii="Times New Roman" w:hAnsi="Times New Roman"/>
          <w:sz w:val="24"/>
          <w:szCs w:val="24"/>
          <w:lang w:eastAsia="ru-RU"/>
        </w:rPr>
        <w:t>92029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8055C">
        <w:rPr>
          <w:rFonts w:ascii="Times New Roman" w:hAnsi="Times New Roman"/>
          <w:sz w:val="24"/>
          <w:szCs w:val="24"/>
          <w:lang w:eastAsia="ru-RU"/>
        </w:rPr>
        <w:t xml:space="preserve">телефон: </w:t>
      </w:r>
      <w:hyperlink r:id="rId8" w:history="1">
        <w:r w:rsidR="0068055C" w:rsidRPr="0068055C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+7 (800) 101-02-45</w:t>
        </w:r>
      </w:hyperlink>
      <w:r w:rsidRPr="0068055C">
        <w:rPr>
          <w:rFonts w:ascii="Times New Roman" w:hAnsi="Times New Roman"/>
          <w:sz w:val="24"/>
          <w:szCs w:val="24"/>
          <w:lang w:eastAsia="ru-RU"/>
        </w:rPr>
        <w:t xml:space="preserve">, электронная почта: </w:t>
      </w:r>
      <w:hyperlink r:id="rId9" w:history="1">
        <w:r w:rsidR="0068055C" w:rsidRPr="0068055C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info@ferma147.ru</w:t>
        </w:r>
      </w:hyperlink>
      <w:r w:rsidRPr="0068055C">
        <w:rPr>
          <w:rFonts w:ascii="Times New Roman" w:hAnsi="Times New Roman"/>
          <w:sz w:val="24"/>
          <w:szCs w:val="24"/>
          <w:lang w:eastAsia="ru-RU"/>
        </w:rPr>
        <w:t>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257B48" w:rsidRPr="00B45B8F">
        <w:rPr>
          <w:rFonts w:ascii="Times New Roman" w:hAnsi="Times New Roman"/>
          <w:b/>
          <w:i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b/>
          <w:i/>
          <w:sz w:val="24"/>
          <w:szCs w:val="24"/>
          <w:lang w:eastAsia="ru-RU"/>
        </w:rPr>
        <w:t>магазин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сайт </w:t>
      </w:r>
      <w:r w:rsidR="00295C69" w:rsidRPr="00B45B8F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ferma147.ru</w:t>
      </w:r>
      <w:r w:rsidR="00CD4187" w:rsidRPr="00B45B8F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>адресу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: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38D8">
        <w:rPr>
          <w:rFonts w:ascii="Times New Roman" w:hAnsi="Times New Roman"/>
          <w:sz w:val="24"/>
          <w:szCs w:val="24"/>
          <w:lang w:eastAsia="ru-RU"/>
        </w:rPr>
        <w:t>https://www.</w:t>
      </w:r>
      <w:r w:rsidR="00C42FE4" w:rsidRPr="00D038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95C69" w:rsidRPr="00D038D8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ferma147.ru</w:t>
      </w:r>
      <w:r w:rsidRPr="00D038D8">
        <w:rPr>
          <w:rFonts w:ascii="Times New Roman" w:hAnsi="Times New Roman"/>
          <w:sz w:val="24"/>
          <w:szCs w:val="24"/>
          <w:lang w:eastAsia="ru-RU"/>
        </w:rPr>
        <w:t>. С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его помощью продавец ведет торговлю, на нем представлены товары, которые продавец предлагает покупателям, условия приобретения, доставки, оплаты, возврата и обмена товаров.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Интернет-сайт доступен круглосуточно. </w:t>
      </w:r>
      <w:r w:rsidR="00813E39" w:rsidRPr="00B45B8F">
        <w:rPr>
          <w:rFonts w:ascii="Times New Roman" w:hAnsi="Times New Roman"/>
          <w:sz w:val="24"/>
          <w:szCs w:val="24"/>
          <w:lang w:eastAsia="ru-RU"/>
        </w:rPr>
        <w:t>Интернет-магазин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3E39" w:rsidRPr="00B45B8F">
        <w:rPr>
          <w:rFonts w:ascii="Times New Roman" w:hAnsi="Times New Roman"/>
          <w:sz w:val="24"/>
          <w:szCs w:val="24"/>
          <w:lang w:eastAsia="ru-RU"/>
        </w:rPr>
        <w:t xml:space="preserve">работает 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(обработка и выполнение заказов и пр.) </w:t>
      </w:r>
      <w:r w:rsidR="00295C69" w:rsidRPr="00B45B8F">
        <w:rPr>
          <w:rFonts w:ascii="Times New Roman" w:hAnsi="Times New Roman"/>
          <w:sz w:val="24"/>
          <w:szCs w:val="24"/>
          <w:lang w:eastAsia="ru-RU"/>
        </w:rPr>
        <w:t>круглосуточно</w:t>
      </w:r>
      <w:r w:rsidRPr="00B45B8F">
        <w:rPr>
          <w:rFonts w:ascii="Times New Roman" w:hAnsi="Times New Roman"/>
          <w:sz w:val="24"/>
          <w:szCs w:val="24"/>
          <w:lang w:eastAsia="ru-RU"/>
        </w:rPr>
        <w:t>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Pr="00B45B8F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Покупатель </w:t>
      </w:r>
      <w:r w:rsidRPr="00B45B8F">
        <w:rPr>
          <w:rFonts w:ascii="Times New Roman" w:hAnsi="Times New Roman"/>
          <w:sz w:val="24"/>
          <w:szCs w:val="24"/>
          <w:lang w:eastAsia="ru-RU"/>
        </w:rPr>
        <w:t>- любое физическое или юридическое лицо, которое оформило заказ на приобретение товара у продавца в установленном разд. 3 оферты порядке.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b/>
          <w:i/>
          <w:sz w:val="24"/>
          <w:szCs w:val="24"/>
          <w:lang w:eastAsia="ru-RU"/>
        </w:rPr>
        <w:t>Покупатель-потребитель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- физическое лицо, которое приобретает товар для личных, семейных, домашних и иных нужд, которые не связаны с его предпринимательской деятельностью.</w:t>
      </w:r>
    </w:p>
    <w:p w:rsidR="00C307AA" w:rsidRPr="00B45B8F" w:rsidRDefault="00C307AA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Pr="00B45B8F">
        <w:rPr>
          <w:rFonts w:ascii="Times New Roman" w:hAnsi="Times New Roman"/>
          <w:b/>
          <w:i/>
          <w:sz w:val="24"/>
          <w:szCs w:val="24"/>
          <w:lang w:eastAsia="ru-RU"/>
        </w:rPr>
        <w:t>Пункт самовывоза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– пункт выдачи Покупателю его заказанного Товара, расположенный по адресу: г. Санкт-Петербург, пер. Масляный, д. 8, лит. Ж.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1.</w:t>
      </w:r>
      <w:r w:rsidR="00C307AA" w:rsidRPr="00B45B8F">
        <w:rPr>
          <w:rFonts w:ascii="Times New Roman" w:hAnsi="Times New Roman"/>
          <w:sz w:val="24"/>
          <w:szCs w:val="24"/>
          <w:lang w:eastAsia="ru-RU"/>
        </w:rPr>
        <w:t>5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45B8F">
        <w:rPr>
          <w:rFonts w:ascii="Times New Roman" w:hAnsi="Times New Roman"/>
          <w:b/>
          <w:i/>
          <w:sz w:val="24"/>
          <w:szCs w:val="24"/>
          <w:lang w:eastAsia="ru-RU"/>
        </w:rPr>
        <w:t>Оферта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- публичное предложение продавца любому лицу заключить на ее условиях договор купли-продажи товара (далее - договор). Оферта является публичной (п. 2 ст. 437 ГК РФ). Оферта вступает в силу с момента ее размещения на сайте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="00800F08">
        <w:rPr>
          <w:rFonts w:ascii="Times New Roman" w:hAnsi="Times New Roman"/>
          <w:sz w:val="24"/>
          <w:szCs w:val="24"/>
          <w:lang w:eastAsia="ru-RU"/>
        </w:rPr>
        <w:t xml:space="preserve">магазина </w:t>
      </w:r>
      <w:r w:rsidRPr="00B45B8F">
        <w:rPr>
          <w:rFonts w:ascii="Times New Roman" w:hAnsi="Times New Roman"/>
          <w:sz w:val="24"/>
          <w:szCs w:val="24"/>
          <w:lang w:eastAsia="ru-RU"/>
        </w:rPr>
        <w:t>и действует до ее отзыва.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Продавец вправе изменить или отозвать оферту в одностороннем порядке. Все изменения вступают в силу и считаются доведенными до сведения покупателя в момент размещения </w:t>
      </w:r>
      <w:r w:rsidR="002B4FCA" w:rsidRPr="00B45B8F"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на указанной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>странице. Заказы, которые уже оформлены к моменту изменения или отзыва оферты, исполняются на условиях оферты, которая действовала на момент их оформления.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b/>
          <w:bCs/>
          <w:sz w:val="24"/>
          <w:szCs w:val="24"/>
          <w:lang w:eastAsia="ru-RU"/>
        </w:rPr>
        <w:t>2. Предмет договора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2.1. Продавец обязуется передать в собственность покупателю, а покупатель обязуется оплатить и принять товар, заказанный на условиях оферты в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>магазине.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2.2. Товар - любой товар, который продавец предлагает к продаже на сайте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магазина с помощью каталога с наименованиями позиций товара, которые снабжены его описанием (включая цену, сведения об изготовителе, гарантийные сроки и др.) и фотоснимками. Действующая редакция каталога размещена на сайте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>магазина по адресу</w:t>
      </w:r>
      <w:r w:rsidR="00CF7E06">
        <w:rPr>
          <w:rFonts w:ascii="Times New Roman" w:hAnsi="Times New Roman"/>
          <w:sz w:val="24"/>
          <w:szCs w:val="24"/>
          <w:lang w:eastAsia="ru-RU"/>
        </w:rPr>
        <w:t>.</w:t>
      </w:r>
      <w:r w:rsidR="0023372E" w:rsidRPr="00B45B8F">
        <w:rPr>
          <w:rFonts w:ascii="Times New Roman" w:hAnsi="Times New Roman"/>
          <w:sz w:val="24"/>
          <w:szCs w:val="24"/>
          <w:lang w:eastAsia="ru-RU"/>
        </w:rPr>
        <w:t xml:space="preserve"> Все товары являются </w:t>
      </w:r>
      <w:r w:rsidRPr="00B45B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продовольственными.</w:t>
      </w:r>
    </w:p>
    <w:p w:rsidR="004E4747" w:rsidRPr="00B45B8F" w:rsidRDefault="004E4747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45B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2.3. Качество товара соответствует требованиям</w:t>
      </w:r>
      <w:r w:rsidR="0012227B" w:rsidRPr="00B45B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2227B" w:rsidRPr="00B45B8F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Федерального </w:t>
      </w:r>
      <w:hyperlink r:id="rId10" w:history="1">
        <w:r w:rsidR="0012227B" w:rsidRPr="00B45B8F"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 w:rsidR="0012227B" w:rsidRPr="00B45B8F">
        <w:rPr>
          <w:rFonts w:ascii="Times New Roman" w:hAnsi="Times New Roman"/>
          <w:color w:val="000000" w:themeColor="text1"/>
          <w:sz w:val="24"/>
          <w:szCs w:val="24"/>
        </w:rPr>
        <w:t xml:space="preserve"> от 02.01.2000 N 29-ФЗ "О качестве и безопасности пищевых продуктов", </w:t>
      </w:r>
      <w:hyperlink r:id="rId11" w:history="1">
        <w:r w:rsidR="0012227B" w:rsidRPr="00B45B8F">
          <w:rPr>
            <w:rFonts w:ascii="Times New Roman" w:hAnsi="Times New Roman"/>
            <w:color w:val="000000" w:themeColor="text1"/>
            <w:sz w:val="24"/>
            <w:szCs w:val="24"/>
          </w:rPr>
          <w:t>ТР ТС 021/2011</w:t>
        </w:r>
      </w:hyperlink>
      <w:r w:rsidR="0012227B" w:rsidRPr="00B45B8F">
        <w:rPr>
          <w:rFonts w:ascii="Times New Roman" w:hAnsi="Times New Roman"/>
          <w:color w:val="000000" w:themeColor="text1"/>
          <w:sz w:val="24"/>
          <w:szCs w:val="24"/>
        </w:rPr>
        <w:t xml:space="preserve"> "О безопасности пищевой продукции", </w:t>
      </w:r>
      <w:hyperlink r:id="rId12" w:history="1">
        <w:r w:rsidR="0012227B" w:rsidRPr="00B45B8F">
          <w:rPr>
            <w:rFonts w:ascii="Times New Roman" w:hAnsi="Times New Roman"/>
            <w:color w:val="000000" w:themeColor="text1"/>
            <w:sz w:val="24"/>
            <w:szCs w:val="24"/>
          </w:rPr>
          <w:t>СанПиН 2.3.2.1078-01</w:t>
        </w:r>
      </w:hyperlink>
      <w:r w:rsidR="0012227B" w:rsidRPr="00B45B8F">
        <w:rPr>
          <w:rFonts w:ascii="Times New Roman" w:hAnsi="Times New Roman"/>
          <w:color w:val="000000" w:themeColor="text1"/>
          <w:sz w:val="24"/>
          <w:szCs w:val="24"/>
        </w:rPr>
        <w:t xml:space="preserve"> "Гигиенические требования безопасности и пищевой ценности пищевых продуктов"</w:t>
      </w:r>
      <w:r w:rsidRPr="00B45B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12227B" w:rsidRPr="00B45B8F">
        <w:rPr>
          <w:rFonts w:ascii="Times New Roman" w:hAnsi="Times New Roman"/>
          <w:color w:val="000000" w:themeColor="text1"/>
          <w:sz w:val="24"/>
          <w:szCs w:val="24"/>
        </w:rPr>
        <w:t>иным требованиям</w:t>
      </w:r>
      <w:r w:rsidR="009052C9" w:rsidRPr="00B45B8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2227B" w:rsidRPr="00B45B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45B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действующим в Российской Федерации.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b/>
          <w:bCs/>
          <w:sz w:val="24"/>
          <w:szCs w:val="24"/>
          <w:lang w:eastAsia="ru-RU"/>
        </w:rPr>
        <w:t>3. Порядок заключения договора, оформление заказа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3.1. Акцептом оферты признается момент, когда покупатель оформил заказ товара у продавца. С этого момента договор считается заключенным.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3.2. Покупатель может сделать заказ по телефону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магазина в его рабочие часы или самостоятельно на его сайте через форму заказа. Заказ можно оформить на любой товар из каталога на сайте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>магазина</w:t>
      </w:r>
      <w:r w:rsidR="0037635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45B8F">
        <w:rPr>
          <w:rFonts w:ascii="Times New Roman" w:hAnsi="Times New Roman"/>
          <w:sz w:val="24"/>
          <w:szCs w:val="24"/>
          <w:lang w:eastAsia="ru-RU"/>
        </w:rPr>
        <w:t>который есть в наличии на складе продавца.</w:t>
      </w:r>
    </w:p>
    <w:p w:rsidR="00BA5DF2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lastRenderedPageBreak/>
        <w:t>3.</w:t>
      </w:r>
      <w:r w:rsidR="00BA5DF2" w:rsidRPr="00B45B8F">
        <w:rPr>
          <w:rFonts w:ascii="Times New Roman" w:hAnsi="Times New Roman"/>
          <w:sz w:val="24"/>
          <w:szCs w:val="24"/>
          <w:lang w:eastAsia="ru-RU"/>
        </w:rPr>
        <w:t>3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. При оформлении заказа покупатель сообщает продавцу свое полное имя (наименование), контактный телефон и адрес электронной почты, адрес доставки товара, желаемые дату, время и способы доставки, способы оплаты заказа. Эти желаемые показатели покупатель выбирает с учетом условий оферты, а также территории и временных интервалов доставки, размещенных на сайте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>магазина</w:t>
      </w:r>
      <w:r w:rsidR="00BA5DF2" w:rsidRPr="00B45B8F">
        <w:rPr>
          <w:rFonts w:ascii="Times New Roman" w:hAnsi="Times New Roman"/>
          <w:sz w:val="24"/>
          <w:szCs w:val="24"/>
          <w:lang w:eastAsia="ru-RU"/>
        </w:rPr>
        <w:t>.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04E9" w:rsidRPr="00B45B8F" w:rsidRDefault="00BA5DF2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>Заказ считается оформленным в момент: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нажатия кнопки "Подтвердить заказ" на последнем этапе оформления заказа - при самостоятельном оформлении на сайте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магазина. </w:t>
      </w:r>
      <w:r w:rsidR="00BA5DF2" w:rsidRPr="00B45B8F">
        <w:rPr>
          <w:rFonts w:ascii="Times New Roman" w:hAnsi="Times New Roman"/>
          <w:sz w:val="24"/>
          <w:szCs w:val="24"/>
          <w:lang w:eastAsia="ru-RU"/>
        </w:rPr>
        <w:t>После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оформления заказа с покупателем связывается по телефону </w:t>
      </w:r>
      <w:r w:rsidR="00B53DEB" w:rsidRPr="00B45B8F">
        <w:rPr>
          <w:rFonts w:ascii="Times New Roman" w:hAnsi="Times New Roman"/>
          <w:sz w:val="24"/>
          <w:szCs w:val="24"/>
          <w:lang w:eastAsia="ru-RU"/>
        </w:rPr>
        <w:t>оператор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>магазина, чтобы подтвердить наличие товара, сообщить номер заказа и согласовать его доставку;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устного подтверждения заказа </w:t>
      </w:r>
      <w:r w:rsidR="00B53DEB" w:rsidRPr="00B45B8F">
        <w:rPr>
          <w:rFonts w:ascii="Times New Roman" w:hAnsi="Times New Roman"/>
          <w:sz w:val="24"/>
          <w:szCs w:val="24"/>
          <w:lang w:eastAsia="ru-RU"/>
        </w:rPr>
        <w:t>оператору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по телефону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магазина - при заказе по телефону. Заказ считается подтвержденным после того, как </w:t>
      </w:r>
      <w:r w:rsidR="00B53DEB" w:rsidRPr="00B45B8F">
        <w:rPr>
          <w:rFonts w:ascii="Times New Roman" w:hAnsi="Times New Roman"/>
          <w:sz w:val="24"/>
          <w:szCs w:val="24"/>
          <w:lang w:eastAsia="ru-RU"/>
        </w:rPr>
        <w:t>оператор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подтвердил наличие заказанных товаров и стоимость заказа, зафиксировал всю необходимую для доставки информацию и сообщил покупателю номер заказа.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3.</w:t>
      </w:r>
      <w:r w:rsidR="00BA5DF2" w:rsidRPr="00B45B8F">
        <w:rPr>
          <w:rFonts w:ascii="Times New Roman" w:hAnsi="Times New Roman"/>
          <w:sz w:val="24"/>
          <w:szCs w:val="24"/>
          <w:lang w:eastAsia="ru-RU"/>
        </w:rPr>
        <w:t>5</w:t>
      </w:r>
      <w:r w:rsidRPr="00B45B8F">
        <w:rPr>
          <w:rFonts w:ascii="Times New Roman" w:hAnsi="Times New Roman"/>
          <w:sz w:val="24"/>
          <w:szCs w:val="24"/>
          <w:lang w:eastAsia="ru-RU"/>
        </w:rPr>
        <w:t>. В подтверждение заказа и заключения договора на условиях оферты продавец направляет дату и номер оформленного заказа</w:t>
      </w:r>
      <w:r w:rsidR="00F101EE" w:rsidRPr="00B45B8F">
        <w:rPr>
          <w:rFonts w:ascii="Times New Roman" w:hAnsi="Times New Roman"/>
          <w:sz w:val="24"/>
          <w:szCs w:val="24"/>
          <w:lang w:eastAsia="ru-RU"/>
        </w:rPr>
        <w:t xml:space="preserve">, его сумму 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электронным письмом и</w:t>
      </w:r>
      <w:r w:rsidR="00B53DEB" w:rsidRPr="00B45B8F">
        <w:rPr>
          <w:rFonts w:ascii="Times New Roman" w:hAnsi="Times New Roman"/>
          <w:sz w:val="24"/>
          <w:szCs w:val="24"/>
          <w:lang w:eastAsia="ru-RU"/>
        </w:rPr>
        <w:t>/или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СМС-сообщением на электронный адрес и</w:t>
      </w:r>
      <w:r w:rsidR="00B53DEB" w:rsidRPr="00B45B8F">
        <w:rPr>
          <w:rFonts w:ascii="Times New Roman" w:hAnsi="Times New Roman"/>
          <w:sz w:val="24"/>
          <w:szCs w:val="24"/>
          <w:lang w:eastAsia="ru-RU"/>
        </w:rPr>
        <w:t>/или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номер телефона, предоставленные покупателем.</w:t>
      </w:r>
    </w:p>
    <w:p w:rsidR="00F101EE" w:rsidRPr="00B45B8F" w:rsidRDefault="00F101EE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3.6. В случае отсутствия какой-либо позиции в направленно</w:t>
      </w:r>
      <w:r w:rsidR="002078C0" w:rsidRPr="00B45B8F">
        <w:rPr>
          <w:rFonts w:ascii="Times New Roman" w:hAnsi="Times New Roman"/>
          <w:sz w:val="24"/>
          <w:szCs w:val="24"/>
          <w:lang w:eastAsia="ru-RU"/>
        </w:rPr>
        <w:t>м Покупателем заказе, оператор согласовывает с Покупателем замену данной позиции.</w:t>
      </w:r>
    </w:p>
    <w:p w:rsidR="001604E9" w:rsidRPr="00B45B8F" w:rsidRDefault="00BA5DF2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3.</w:t>
      </w:r>
      <w:r w:rsidR="00F101EE" w:rsidRPr="00B45B8F">
        <w:rPr>
          <w:rFonts w:ascii="Times New Roman" w:hAnsi="Times New Roman"/>
          <w:sz w:val="24"/>
          <w:szCs w:val="24"/>
          <w:lang w:eastAsia="ru-RU"/>
        </w:rPr>
        <w:t>7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>. Оформляя заказ, покупатель подтверждает, что: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является дееспособным гражданином или уполномоченным на заказ товара представителем юридического лица;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ознакомлен с действующей редакцией оферты и согласен с ее условиями;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принимает на себя обязательство оплатить заказанный товар и принять его;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предоставил достоверную информацию при оформлении заказа;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передает продавцу для обработки в целях заключения и исполнения договора свои персональные данные: полное имя, номер телефона, адреса электронной почты и доставки товара (для покупателя-гражданина) (п. 5 ч. 1 ст. 6 Закона о персональных данных);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дает согласие на обработку переданных персональных данных в целях направления ему сообщений рекламного характера о товаре, проведения опросов и розыгрышей призов среди покупателей, контроля удовлетворенности покупателя (для покупателя-гражданина) (п. 1 ч. 1 ст. 6 Закона о персональных данных). Покупатель вправе отозвать согласие, уведомив продавца письменно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по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адрес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у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его электронной почты;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дает предварительное согласие на получение рекламно-информационных сообщений в форме рассылок по электронной почте и СМС-сообщений на электронный адрес и номер телефона, предоставленные при регистрации в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магазине (ч. 1 ст. 18 Закона о рекламе). Покупатель вправе отозвать согласие, уведомив продавца письменно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по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адрес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у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его электронной почты.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b/>
          <w:bCs/>
          <w:sz w:val="24"/>
          <w:szCs w:val="24"/>
          <w:lang w:eastAsia="ru-RU"/>
        </w:rPr>
        <w:t>4. Стоимость заказа и его оплата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4.1. Стоимость заказа состоит из цены товара и стоимости его доставки, которые определяет продавец в одностороннем порядке. Если продавец изменил цену товара или стоимость доставки после оформления заказа, заказ оплачивается по стоимости на момент его оформления.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4.2. Цена товара определяется по каталогу</w:t>
      </w:r>
      <w:r w:rsidR="00537C6E">
        <w:rPr>
          <w:rFonts w:ascii="Times New Roman" w:hAnsi="Times New Roman"/>
          <w:sz w:val="24"/>
          <w:szCs w:val="24"/>
          <w:lang w:eastAsia="ru-RU"/>
        </w:rPr>
        <w:t>, размещенному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на сайте 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B45B8F">
        <w:rPr>
          <w:rFonts w:ascii="Times New Roman" w:hAnsi="Times New Roman"/>
          <w:sz w:val="24"/>
          <w:szCs w:val="24"/>
          <w:lang w:eastAsia="ru-RU"/>
        </w:rPr>
        <w:t>магазина</w:t>
      </w:r>
      <w:r w:rsidR="00537C6E">
        <w:rPr>
          <w:rFonts w:ascii="Times New Roman" w:hAnsi="Times New Roman"/>
          <w:sz w:val="24"/>
          <w:szCs w:val="24"/>
          <w:lang w:eastAsia="ru-RU"/>
        </w:rPr>
        <w:t>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56E">
        <w:rPr>
          <w:rFonts w:ascii="Times New Roman" w:hAnsi="Times New Roman"/>
          <w:sz w:val="24"/>
          <w:szCs w:val="24"/>
          <w:lang w:eastAsia="ru-RU"/>
        </w:rPr>
        <w:t xml:space="preserve">4.3. Стоимость доставки не входит в цену товара и оплачивается отдельно. Тарифы на доставку с учетом ее способа, временных интервалов и территории указаны на сайте </w:t>
      </w:r>
      <w:r w:rsidR="00257B48" w:rsidRPr="005F256E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5F256E">
        <w:rPr>
          <w:rFonts w:ascii="Times New Roman" w:hAnsi="Times New Roman"/>
          <w:sz w:val="24"/>
          <w:szCs w:val="24"/>
          <w:lang w:eastAsia="ru-RU"/>
        </w:rPr>
        <w:t>магазина</w:t>
      </w:r>
      <w:r w:rsidR="00537C6E" w:rsidRPr="005F256E">
        <w:rPr>
          <w:rFonts w:ascii="Times New Roman" w:hAnsi="Times New Roman"/>
          <w:sz w:val="24"/>
          <w:szCs w:val="24"/>
          <w:lang w:eastAsia="ru-RU"/>
        </w:rPr>
        <w:t>.</w:t>
      </w:r>
    </w:p>
    <w:p w:rsidR="007B2D36" w:rsidRPr="00B45B8F" w:rsidRDefault="007B2D36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lastRenderedPageBreak/>
        <w:t>4.4. Окончательная стоимость заказа, с учетом цены товара и его доставки (в случае необходимости) закрепляется за Покупателем в момент подтверждения заказа оператором.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4.</w:t>
      </w:r>
      <w:r w:rsidR="00DB0112" w:rsidRPr="00B45B8F">
        <w:rPr>
          <w:rFonts w:ascii="Times New Roman" w:hAnsi="Times New Roman"/>
          <w:sz w:val="24"/>
          <w:szCs w:val="24"/>
          <w:lang w:eastAsia="ru-RU"/>
        </w:rPr>
        <w:t>5</w:t>
      </w:r>
      <w:r w:rsidRPr="00B45B8F">
        <w:rPr>
          <w:rFonts w:ascii="Times New Roman" w:hAnsi="Times New Roman"/>
          <w:sz w:val="24"/>
          <w:szCs w:val="24"/>
          <w:lang w:eastAsia="ru-RU"/>
        </w:rPr>
        <w:t>. Покупатель может оплатить заказ в</w:t>
      </w:r>
      <w:r w:rsidR="00222F7A" w:rsidRPr="00B45B8F">
        <w:rPr>
          <w:rFonts w:ascii="Times New Roman" w:hAnsi="Times New Roman"/>
          <w:sz w:val="24"/>
          <w:szCs w:val="24"/>
          <w:lang w:eastAsia="ru-RU"/>
        </w:rPr>
        <w:t xml:space="preserve"> наличной или безналичной форме только после подтверждения заказа оператором.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Способ оплаты</w:t>
      </w:r>
      <w:r w:rsidR="00222F7A" w:rsidRPr="00B45B8F">
        <w:rPr>
          <w:rFonts w:ascii="Times New Roman" w:hAnsi="Times New Roman"/>
          <w:sz w:val="24"/>
          <w:szCs w:val="24"/>
          <w:lang w:eastAsia="ru-RU"/>
        </w:rPr>
        <w:t>: на сайте, курьеру или в пункте самовывоза -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выбирается при оформлении заказа с учетом установленных законодательством РФ лимитов на расчеты наличными.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4.</w:t>
      </w:r>
      <w:r w:rsidR="00DB0112" w:rsidRPr="00B45B8F">
        <w:rPr>
          <w:rFonts w:ascii="Times New Roman" w:hAnsi="Times New Roman"/>
          <w:sz w:val="24"/>
          <w:szCs w:val="24"/>
          <w:lang w:eastAsia="ru-RU"/>
        </w:rPr>
        <w:t>6</w:t>
      </w:r>
      <w:r w:rsidRPr="00B45B8F">
        <w:rPr>
          <w:rFonts w:ascii="Times New Roman" w:hAnsi="Times New Roman"/>
          <w:sz w:val="24"/>
          <w:szCs w:val="24"/>
          <w:lang w:eastAsia="ru-RU"/>
        </w:rPr>
        <w:t>. При расчетах наличными покупатель оплачивает стоимость заказа в момент передачи товара</w:t>
      </w:r>
      <w:r w:rsidR="00222F7A" w:rsidRPr="00B45B8F">
        <w:rPr>
          <w:rFonts w:ascii="Times New Roman" w:hAnsi="Times New Roman"/>
          <w:sz w:val="24"/>
          <w:szCs w:val="24"/>
          <w:lang w:eastAsia="ru-RU"/>
        </w:rPr>
        <w:t xml:space="preserve"> (курьером или в пункте самовывоза)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. Продавец </w:t>
      </w:r>
      <w:r w:rsidR="00AF0EB3" w:rsidRPr="00B45B8F">
        <w:rPr>
          <w:rFonts w:ascii="Times New Roman" w:hAnsi="Times New Roman"/>
          <w:sz w:val="24"/>
          <w:szCs w:val="24"/>
          <w:lang w:eastAsia="ru-RU"/>
        </w:rPr>
        <w:t>направляет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покупателю кассовый чек</w:t>
      </w:r>
      <w:r w:rsidR="00AF0EB3" w:rsidRPr="00B45B8F">
        <w:rPr>
          <w:rFonts w:ascii="Times New Roman" w:hAnsi="Times New Roman"/>
          <w:sz w:val="24"/>
          <w:szCs w:val="24"/>
          <w:lang w:eastAsia="ru-RU"/>
        </w:rPr>
        <w:t>,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подтверждающий оплату товара</w:t>
      </w:r>
      <w:r w:rsidR="00AF0EB3" w:rsidRPr="00B45B8F">
        <w:rPr>
          <w:rFonts w:ascii="Times New Roman" w:hAnsi="Times New Roman"/>
          <w:sz w:val="24"/>
          <w:szCs w:val="24"/>
          <w:lang w:eastAsia="ru-RU"/>
        </w:rPr>
        <w:t>, на электронную почту</w:t>
      </w:r>
      <w:r w:rsidRPr="00B45B8F">
        <w:rPr>
          <w:rFonts w:ascii="Times New Roman" w:hAnsi="Times New Roman"/>
          <w:sz w:val="24"/>
          <w:szCs w:val="24"/>
          <w:lang w:eastAsia="ru-RU"/>
        </w:rPr>
        <w:t>.</w:t>
      </w:r>
    </w:p>
    <w:p w:rsidR="00D618D9" w:rsidRPr="00B45B8F" w:rsidRDefault="00DB0112" w:rsidP="00D61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4.7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. При безналичной форме оплаты покупатель производит полную предоплату </w:t>
      </w:r>
      <w:r w:rsidR="001604E9" w:rsidRPr="0068055C">
        <w:rPr>
          <w:rFonts w:ascii="Times New Roman" w:hAnsi="Times New Roman"/>
          <w:sz w:val="24"/>
          <w:szCs w:val="24"/>
          <w:lang w:eastAsia="ru-RU"/>
        </w:rPr>
        <w:t xml:space="preserve">заказа в течение 24 </w:t>
      </w:r>
      <w:r w:rsidR="00476E8C" w:rsidRPr="0068055C">
        <w:rPr>
          <w:rFonts w:ascii="Times New Roman" w:hAnsi="Times New Roman"/>
          <w:sz w:val="24"/>
          <w:szCs w:val="24"/>
          <w:lang w:eastAsia="ru-RU"/>
        </w:rPr>
        <w:t xml:space="preserve">(двадцати четырех) </w:t>
      </w:r>
      <w:r w:rsidR="001604E9" w:rsidRPr="0068055C">
        <w:rPr>
          <w:rFonts w:ascii="Times New Roman" w:hAnsi="Times New Roman"/>
          <w:sz w:val="24"/>
          <w:szCs w:val="24"/>
          <w:lang w:eastAsia="ru-RU"/>
        </w:rPr>
        <w:t xml:space="preserve">часов с момента его оформления, но не позднее чем за </w:t>
      </w:r>
      <w:r w:rsidR="00476E8C" w:rsidRPr="0068055C">
        <w:rPr>
          <w:rFonts w:ascii="Times New Roman" w:hAnsi="Times New Roman"/>
          <w:sz w:val="24"/>
          <w:szCs w:val="24"/>
          <w:lang w:eastAsia="ru-RU"/>
        </w:rPr>
        <w:t>8 (восемь)</w:t>
      </w:r>
      <w:r w:rsidR="001604E9" w:rsidRPr="0068055C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76E8C" w:rsidRPr="0068055C">
        <w:rPr>
          <w:rFonts w:ascii="Times New Roman" w:hAnsi="Times New Roman"/>
          <w:sz w:val="24"/>
          <w:szCs w:val="24"/>
          <w:lang w:eastAsia="ru-RU"/>
        </w:rPr>
        <w:t>ов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 до начала согласованного временного интервала доставки заказа. </w:t>
      </w:r>
      <w:r w:rsidR="00D618D9" w:rsidRPr="00B45B8F">
        <w:rPr>
          <w:rFonts w:ascii="Times New Roman" w:hAnsi="Times New Roman"/>
          <w:sz w:val="24"/>
          <w:szCs w:val="24"/>
          <w:lang w:eastAsia="ru-RU"/>
        </w:rPr>
        <w:t>Если оплата не поступит в указанный срок, заказ считается отмененным, о чем продавец уведомляет покупателя электронным письмом и СМС-сообщением.</w:t>
      </w:r>
    </w:p>
    <w:p w:rsidR="001604E9" w:rsidRPr="00B45B8F" w:rsidRDefault="001A3AEA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4.8. 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>Обязанность покупателя оплатить заказ считается исполненной в моме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нт поступления полной суммы 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оплаты на расчетный счет </w:t>
      </w:r>
      <w:r w:rsidRPr="00B45B8F">
        <w:rPr>
          <w:rFonts w:ascii="Times New Roman" w:hAnsi="Times New Roman"/>
          <w:sz w:val="24"/>
          <w:szCs w:val="24"/>
          <w:lang w:eastAsia="ru-RU"/>
        </w:rPr>
        <w:t>или в кассу продавца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C4523" w:rsidRPr="00B45B8F" w:rsidRDefault="00AC4523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b/>
          <w:bCs/>
          <w:sz w:val="24"/>
          <w:szCs w:val="24"/>
          <w:lang w:eastAsia="ru-RU"/>
        </w:rPr>
        <w:t>5. Доставка</w:t>
      </w:r>
      <w:r w:rsidR="00BA03F4" w:rsidRPr="00B45B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приемка</w:t>
      </w:r>
      <w:r w:rsidRPr="00B45B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товара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5.1. Продавец доставляет товар в согласованные с покупателем при подтверждении заказа сроки курьером на адрес покупателя или в пункт самовывоза, указанны</w:t>
      </w:r>
      <w:r w:rsidR="007B1FCB" w:rsidRPr="00B45B8F">
        <w:rPr>
          <w:rFonts w:ascii="Times New Roman" w:hAnsi="Times New Roman"/>
          <w:sz w:val="24"/>
          <w:szCs w:val="24"/>
          <w:lang w:eastAsia="ru-RU"/>
        </w:rPr>
        <w:t xml:space="preserve">й в разделе </w:t>
      </w:r>
      <w:r w:rsidR="007B1FCB" w:rsidRPr="00B45B8F">
        <w:rPr>
          <w:rFonts w:ascii="Times New Roman" w:hAnsi="Times New Roman"/>
          <w:sz w:val="24"/>
          <w:szCs w:val="24"/>
          <w:lang w:val="en-US" w:eastAsia="ru-RU"/>
        </w:rPr>
        <w:t>I</w:t>
      </w:r>
      <w:r w:rsidR="007B1FCB" w:rsidRPr="00B45B8F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857269" w:rsidRPr="00B45B8F">
        <w:rPr>
          <w:rFonts w:ascii="Times New Roman" w:hAnsi="Times New Roman"/>
          <w:sz w:val="24"/>
          <w:szCs w:val="24"/>
          <w:lang w:eastAsia="ru-RU"/>
        </w:rPr>
        <w:t>б</w:t>
      </w:r>
      <w:r w:rsidR="007B1FCB" w:rsidRPr="00B45B8F">
        <w:rPr>
          <w:rFonts w:ascii="Times New Roman" w:hAnsi="Times New Roman"/>
          <w:sz w:val="24"/>
          <w:szCs w:val="24"/>
          <w:lang w:eastAsia="ru-RU"/>
        </w:rPr>
        <w:t>щие положения и основные термины»</w:t>
      </w:r>
      <w:r w:rsidR="00857269" w:rsidRPr="00B45B8F">
        <w:rPr>
          <w:rFonts w:ascii="Times New Roman" w:hAnsi="Times New Roman"/>
          <w:sz w:val="24"/>
          <w:szCs w:val="24"/>
          <w:lang w:eastAsia="ru-RU"/>
        </w:rPr>
        <w:t xml:space="preserve">, а также в </w:t>
      </w:r>
      <w:r w:rsidR="00857269" w:rsidRPr="0068055C">
        <w:rPr>
          <w:rFonts w:ascii="Times New Roman" w:hAnsi="Times New Roman"/>
          <w:sz w:val="24"/>
          <w:szCs w:val="24"/>
          <w:lang w:eastAsia="ru-RU"/>
        </w:rPr>
        <w:t>разделе «Доставка»</w:t>
      </w:r>
      <w:r w:rsidR="00857269" w:rsidRPr="00B45B8F">
        <w:rPr>
          <w:rFonts w:ascii="Times New Roman" w:hAnsi="Times New Roman"/>
          <w:sz w:val="24"/>
          <w:szCs w:val="24"/>
          <w:lang w:eastAsia="ru-RU"/>
        </w:rPr>
        <w:t xml:space="preserve"> интернет-магазина</w:t>
      </w:r>
      <w:r w:rsidR="007B1FCB" w:rsidRPr="00B45B8F">
        <w:rPr>
          <w:rFonts w:ascii="Times New Roman" w:hAnsi="Times New Roman"/>
          <w:sz w:val="24"/>
          <w:szCs w:val="24"/>
          <w:lang w:eastAsia="ru-RU"/>
        </w:rPr>
        <w:t>.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Способ доставки выбирает покупатель при оформлении заказа.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5.2. При получении товара покупатель обязан сообщить курьеру или менеджеру пункта самовывоза номер заказа и предъявить документ, удостоверяющий личность. Если покупатель - юридическое лицо, его представитель предъявляет доверенность на получение товара и документ, удостоверяющий его личность.</w:t>
      </w:r>
    </w:p>
    <w:p w:rsidR="007811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5.3. При передаче товара покупатель проверяет его </w:t>
      </w:r>
      <w:r w:rsidR="007811E9" w:rsidRPr="00B45B8F">
        <w:rPr>
          <w:rFonts w:ascii="Times New Roman" w:hAnsi="Times New Roman"/>
          <w:sz w:val="24"/>
          <w:szCs w:val="24"/>
          <w:lang w:eastAsia="ru-RU"/>
        </w:rPr>
        <w:t>качество, ассортимент, количество, срок годности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68055C">
        <w:rPr>
          <w:rFonts w:ascii="Times New Roman" w:hAnsi="Times New Roman"/>
          <w:sz w:val="24"/>
          <w:szCs w:val="24"/>
          <w:lang w:eastAsia="ru-RU"/>
        </w:rPr>
        <w:t>ставит подпись в бланке заказа,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чем подтверждает, что получил товар и не имеет претензий</w:t>
      </w:r>
      <w:r w:rsidR="007811E9" w:rsidRPr="00B45B8F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11E9" w:rsidRPr="00B45B8F">
        <w:rPr>
          <w:rFonts w:ascii="Times New Roman" w:hAnsi="Times New Roman"/>
          <w:sz w:val="24"/>
          <w:szCs w:val="24"/>
          <w:lang w:eastAsia="ru-RU"/>
        </w:rPr>
        <w:t xml:space="preserve">его качеству, ассортименту, количеству и сроку годности 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5.4. Право собственности на товар переходит к покупателю в момент фактической передачи ему товара при условии его полной оплаты.</w:t>
      </w:r>
    </w:p>
    <w:p w:rsidR="001604E9" w:rsidRPr="00B45B8F" w:rsidRDefault="00650F42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5.5. Если П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окупатель в согласованный при </w:t>
      </w:r>
      <w:r w:rsidRPr="00B45B8F">
        <w:rPr>
          <w:rFonts w:ascii="Times New Roman" w:hAnsi="Times New Roman"/>
          <w:sz w:val="24"/>
          <w:szCs w:val="24"/>
          <w:lang w:eastAsia="ru-RU"/>
        </w:rPr>
        <w:t>подтверждении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 заказа срок</w:t>
      </w:r>
      <w:r w:rsidR="00503493" w:rsidRPr="00B45B8F">
        <w:rPr>
          <w:rFonts w:ascii="Times New Roman" w:hAnsi="Times New Roman"/>
          <w:sz w:val="24"/>
          <w:szCs w:val="24"/>
          <w:lang w:eastAsia="ru-RU"/>
        </w:rPr>
        <w:t xml:space="preserve"> не заб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ерет </w:t>
      </w:r>
      <w:r w:rsidR="000B362C">
        <w:rPr>
          <w:rFonts w:ascii="Times New Roman" w:hAnsi="Times New Roman"/>
          <w:sz w:val="24"/>
          <w:szCs w:val="24"/>
          <w:lang w:eastAsia="ru-RU"/>
        </w:rPr>
        <w:t>т</w:t>
      </w:r>
      <w:r w:rsidRPr="00B45B8F">
        <w:rPr>
          <w:rFonts w:ascii="Times New Roman" w:hAnsi="Times New Roman"/>
          <w:sz w:val="24"/>
          <w:szCs w:val="24"/>
          <w:lang w:eastAsia="ru-RU"/>
        </w:rPr>
        <w:t>овар у курьера</w:t>
      </w:r>
      <w:r w:rsidR="00503493"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5B8F">
        <w:rPr>
          <w:rFonts w:ascii="Times New Roman" w:hAnsi="Times New Roman"/>
          <w:sz w:val="24"/>
          <w:szCs w:val="24"/>
          <w:lang w:eastAsia="ru-RU"/>
        </w:rPr>
        <w:t>или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 в пункт</w:t>
      </w:r>
      <w:r w:rsidRPr="00B45B8F">
        <w:rPr>
          <w:rFonts w:ascii="Times New Roman" w:hAnsi="Times New Roman"/>
          <w:sz w:val="24"/>
          <w:szCs w:val="24"/>
          <w:lang w:eastAsia="ru-RU"/>
        </w:rPr>
        <w:t>е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 самовывоза</w:t>
      </w:r>
      <w:r w:rsidRPr="00B45B8F">
        <w:rPr>
          <w:rFonts w:ascii="Times New Roman" w:hAnsi="Times New Roman"/>
          <w:sz w:val="24"/>
          <w:szCs w:val="24"/>
          <w:lang w:eastAsia="ru-RU"/>
        </w:rPr>
        <w:t>,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 или не совершит иные необходимые для принятия товара действия, </w:t>
      </w:r>
      <w:r w:rsidRPr="00B45B8F">
        <w:rPr>
          <w:rFonts w:ascii="Times New Roman" w:hAnsi="Times New Roman"/>
          <w:sz w:val="24"/>
          <w:szCs w:val="24"/>
          <w:lang w:eastAsia="ru-RU"/>
        </w:rPr>
        <w:t>П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>родавец</w:t>
      </w:r>
      <w:r w:rsidR="000B362C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7F9" w:rsidRPr="00B45B8F">
        <w:rPr>
          <w:rFonts w:ascii="Times New Roman" w:hAnsi="Times New Roman"/>
          <w:sz w:val="24"/>
          <w:szCs w:val="24"/>
          <w:lang w:eastAsia="ru-RU"/>
        </w:rPr>
        <w:t>хранит</w:t>
      </w:r>
      <w:r w:rsidR="000B362C">
        <w:rPr>
          <w:rFonts w:ascii="Times New Roman" w:hAnsi="Times New Roman"/>
          <w:sz w:val="24"/>
          <w:szCs w:val="24"/>
          <w:lang w:eastAsia="ru-RU"/>
        </w:rPr>
        <w:t>ь</w:t>
      </w:r>
      <w:r w:rsidR="00C77E8A" w:rsidRPr="00B45B8F">
        <w:rPr>
          <w:rFonts w:ascii="Times New Roman" w:hAnsi="Times New Roman"/>
          <w:sz w:val="24"/>
          <w:szCs w:val="24"/>
          <w:lang w:eastAsia="ru-RU"/>
        </w:rPr>
        <w:t xml:space="preserve"> неполученный Покупателем </w:t>
      </w:r>
      <w:r w:rsidR="000B362C">
        <w:rPr>
          <w:rFonts w:ascii="Times New Roman" w:hAnsi="Times New Roman"/>
          <w:sz w:val="24"/>
          <w:szCs w:val="24"/>
          <w:lang w:eastAsia="ru-RU"/>
        </w:rPr>
        <w:t>т</w:t>
      </w:r>
      <w:r w:rsidR="00C77E8A" w:rsidRPr="00B45B8F">
        <w:rPr>
          <w:rFonts w:ascii="Times New Roman" w:hAnsi="Times New Roman"/>
          <w:sz w:val="24"/>
          <w:szCs w:val="24"/>
          <w:lang w:eastAsia="ru-RU"/>
        </w:rPr>
        <w:t>овар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в пункте самовывоза </w:t>
      </w:r>
      <w:r w:rsidR="00C77E8A" w:rsidRPr="00B45B8F">
        <w:rPr>
          <w:rFonts w:ascii="Times New Roman" w:hAnsi="Times New Roman"/>
          <w:sz w:val="24"/>
          <w:szCs w:val="24"/>
          <w:lang w:eastAsia="ru-RU"/>
        </w:rPr>
        <w:t>в течение 24 (двадцати четырех) часов</w:t>
      </w:r>
      <w:r w:rsidR="009A57F9" w:rsidRPr="00B45B8F">
        <w:rPr>
          <w:rFonts w:ascii="Times New Roman" w:hAnsi="Times New Roman"/>
          <w:sz w:val="24"/>
          <w:szCs w:val="24"/>
          <w:lang w:eastAsia="ru-RU"/>
        </w:rPr>
        <w:t xml:space="preserve"> с момента, когда Покупатель должен был забрать </w:t>
      </w:r>
      <w:r w:rsidR="000B362C">
        <w:rPr>
          <w:rFonts w:ascii="Times New Roman" w:hAnsi="Times New Roman"/>
          <w:sz w:val="24"/>
          <w:szCs w:val="24"/>
          <w:lang w:eastAsia="ru-RU"/>
        </w:rPr>
        <w:t>т</w:t>
      </w:r>
      <w:r w:rsidR="009A57F9" w:rsidRPr="00B45B8F">
        <w:rPr>
          <w:rFonts w:ascii="Times New Roman" w:hAnsi="Times New Roman"/>
          <w:sz w:val="24"/>
          <w:szCs w:val="24"/>
          <w:lang w:eastAsia="ru-RU"/>
        </w:rPr>
        <w:t xml:space="preserve">овар, и при условии полной оплаты заказанного </w:t>
      </w:r>
      <w:r w:rsidR="000B362C">
        <w:rPr>
          <w:rFonts w:ascii="Times New Roman" w:hAnsi="Times New Roman"/>
          <w:sz w:val="24"/>
          <w:szCs w:val="24"/>
          <w:lang w:eastAsia="ru-RU"/>
        </w:rPr>
        <w:t>т</w:t>
      </w:r>
      <w:r w:rsidR="009A57F9" w:rsidRPr="00B45B8F">
        <w:rPr>
          <w:rFonts w:ascii="Times New Roman" w:hAnsi="Times New Roman"/>
          <w:sz w:val="24"/>
          <w:szCs w:val="24"/>
          <w:lang w:eastAsia="ru-RU"/>
        </w:rPr>
        <w:t xml:space="preserve">овара. При этом, если Покупателем была оплачена доставка </w:t>
      </w:r>
      <w:r w:rsidR="000B362C">
        <w:rPr>
          <w:rFonts w:ascii="Times New Roman" w:hAnsi="Times New Roman"/>
          <w:sz w:val="24"/>
          <w:szCs w:val="24"/>
          <w:lang w:eastAsia="ru-RU"/>
        </w:rPr>
        <w:t>т</w:t>
      </w:r>
      <w:r w:rsidR="009A57F9" w:rsidRPr="00B45B8F">
        <w:rPr>
          <w:rFonts w:ascii="Times New Roman" w:hAnsi="Times New Roman"/>
          <w:sz w:val="24"/>
          <w:szCs w:val="24"/>
          <w:lang w:eastAsia="ru-RU"/>
        </w:rPr>
        <w:t xml:space="preserve">овара, денежные средства за нее не возвращаются. При необходимости Покупатель повторно оплачивает доставку или забирает </w:t>
      </w:r>
      <w:r w:rsidR="000B362C">
        <w:rPr>
          <w:rFonts w:ascii="Times New Roman" w:hAnsi="Times New Roman"/>
          <w:sz w:val="24"/>
          <w:szCs w:val="24"/>
          <w:lang w:eastAsia="ru-RU"/>
        </w:rPr>
        <w:t>т</w:t>
      </w:r>
      <w:r w:rsidR="009A57F9" w:rsidRPr="00B45B8F">
        <w:rPr>
          <w:rFonts w:ascii="Times New Roman" w:hAnsi="Times New Roman"/>
          <w:sz w:val="24"/>
          <w:szCs w:val="24"/>
          <w:lang w:eastAsia="ru-RU"/>
        </w:rPr>
        <w:t>овар своими силами в пункте самовывоза, но в любом случае не позднее 24 (двадцати четырех) часов с момента, когда Покупатель первоначально должен был забрать Товар.</w:t>
      </w:r>
    </w:p>
    <w:p w:rsidR="00587840" w:rsidRPr="00B45B8F" w:rsidRDefault="00587840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По истечении 24 (двадцати четырех) часов, если Покупатель не совершит необходимых для принятия товара действий,  предоплата </w:t>
      </w:r>
      <w:r w:rsidR="003008E6" w:rsidRPr="00B45B8F">
        <w:rPr>
          <w:rFonts w:ascii="Times New Roman" w:hAnsi="Times New Roman"/>
          <w:sz w:val="24"/>
          <w:szCs w:val="24"/>
          <w:lang w:eastAsia="ru-RU"/>
        </w:rPr>
        <w:t>за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оплаченный </w:t>
      </w:r>
      <w:r w:rsidR="000B362C">
        <w:rPr>
          <w:rFonts w:ascii="Times New Roman" w:hAnsi="Times New Roman"/>
          <w:sz w:val="24"/>
          <w:szCs w:val="24"/>
          <w:lang w:eastAsia="ru-RU"/>
        </w:rPr>
        <w:t>т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овар Покупателю не возвращается. 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b/>
          <w:bCs/>
          <w:sz w:val="24"/>
          <w:szCs w:val="24"/>
          <w:lang w:eastAsia="ru-RU"/>
        </w:rPr>
        <w:t>6. Изменение заказа и отказ от него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6.1. Если после оформления</w:t>
      </w:r>
      <w:r w:rsidR="00557ADB" w:rsidRPr="00B45B8F">
        <w:rPr>
          <w:rFonts w:ascii="Times New Roman" w:hAnsi="Times New Roman"/>
          <w:sz w:val="24"/>
          <w:szCs w:val="24"/>
          <w:lang w:eastAsia="ru-RU"/>
        </w:rPr>
        <w:t>/подтверждения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заказа продавец выявит отсутствие заказанного товара или его нужного количества на складе, то незамедлительно извещает об этом покупателя по телефону. Покупатель </w:t>
      </w:r>
      <w:r w:rsidR="00990DF4" w:rsidRPr="00B45B8F">
        <w:rPr>
          <w:rFonts w:ascii="Times New Roman" w:hAnsi="Times New Roman"/>
          <w:sz w:val="24"/>
          <w:szCs w:val="24"/>
          <w:lang w:eastAsia="ru-RU"/>
        </w:rPr>
        <w:t xml:space="preserve">по своему выбору </w:t>
      </w:r>
      <w:r w:rsidRPr="00B45B8F">
        <w:rPr>
          <w:rFonts w:ascii="Times New Roman" w:hAnsi="Times New Roman"/>
          <w:sz w:val="24"/>
          <w:szCs w:val="24"/>
          <w:lang w:eastAsia="ru-RU"/>
        </w:rPr>
        <w:t>вправе заменить отсутствующий товар аналогичным или отказаться от заказа полностью или только в части отсутствующего товара.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6.2. Покупатель вправе по телефону или по электронной почте отказаться от оформленного заказа полностью или в части </w:t>
      </w:r>
      <w:r w:rsidR="00990DF4" w:rsidRPr="00B45B8F">
        <w:rPr>
          <w:rFonts w:ascii="Times New Roman" w:hAnsi="Times New Roman"/>
          <w:sz w:val="24"/>
          <w:szCs w:val="24"/>
          <w:lang w:eastAsia="ru-RU"/>
        </w:rPr>
        <w:t xml:space="preserve">не позднее чем за </w:t>
      </w:r>
      <w:r w:rsidR="00557ADB" w:rsidRPr="00B45B8F">
        <w:rPr>
          <w:rFonts w:ascii="Times New Roman" w:hAnsi="Times New Roman"/>
          <w:sz w:val="24"/>
          <w:szCs w:val="24"/>
          <w:lang w:eastAsia="ru-RU"/>
        </w:rPr>
        <w:t>6 (шесть) часов</w:t>
      </w:r>
      <w:r w:rsidR="00990DF4"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836C94" w:rsidRPr="00B45B8F">
        <w:rPr>
          <w:rFonts w:ascii="Times New Roman" w:hAnsi="Times New Roman"/>
          <w:sz w:val="24"/>
          <w:szCs w:val="24"/>
          <w:lang w:eastAsia="ru-RU"/>
        </w:rPr>
        <w:t>начала согласованного временного интервала доставки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. Оплата за такой заказ (или часть заказа) не производится. Если покупатель, который не является потребителем, заявил о полном отказе от заказа в момент, когда заказ уже передан на доставку, то </w:t>
      </w:r>
      <w:r w:rsidR="00557ADB" w:rsidRPr="00B45B8F">
        <w:rPr>
          <w:rFonts w:ascii="Times New Roman" w:hAnsi="Times New Roman"/>
          <w:sz w:val="24"/>
          <w:szCs w:val="24"/>
          <w:lang w:eastAsia="ru-RU"/>
        </w:rPr>
        <w:t xml:space="preserve">он </w:t>
      </w:r>
      <w:r w:rsidRPr="00B45B8F">
        <w:rPr>
          <w:rFonts w:ascii="Times New Roman" w:hAnsi="Times New Roman"/>
          <w:sz w:val="24"/>
          <w:szCs w:val="24"/>
          <w:lang w:eastAsia="ru-RU"/>
        </w:rPr>
        <w:t>обязан оплатить согласованную ранее стоимость доставки заказа.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6.3. Если покупатель отказывается в предусмотренном п. п. 6.1, 6.2 оферты порядке от предоплаченного заказа, продавец возвращает уплаченную за заказ сумму (а в случае частичного отказа - сумму переплаты) на</w:t>
      </w:r>
      <w:r w:rsidR="00100A1E"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5B8F">
        <w:rPr>
          <w:rFonts w:ascii="Times New Roman" w:hAnsi="Times New Roman"/>
          <w:sz w:val="24"/>
          <w:szCs w:val="24"/>
          <w:lang w:eastAsia="ru-RU"/>
        </w:rPr>
        <w:t>те</w:t>
      </w:r>
      <w:r w:rsidR="00100A1E"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5B8F">
        <w:rPr>
          <w:rFonts w:ascii="Times New Roman" w:hAnsi="Times New Roman"/>
          <w:sz w:val="24"/>
          <w:szCs w:val="24"/>
          <w:lang w:eastAsia="ru-RU"/>
        </w:rPr>
        <w:t>же банковские реквизиты, с которых он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а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поступил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а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продавцу, либо на иные реквизиты, которые покупатель письменно сообщит продавцу. Возврат производится в течение </w:t>
      </w:r>
      <w:r w:rsidR="00D4299B" w:rsidRPr="00B45B8F">
        <w:rPr>
          <w:rFonts w:ascii="Times New Roman" w:hAnsi="Times New Roman"/>
          <w:sz w:val="24"/>
          <w:szCs w:val="24"/>
          <w:lang w:eastAsia="ru-RU"/>
        </w:rPr>
        <w:t>3 (трех)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299B" w:rsidRPr="00B45B8F">
        <w:rPr>
          <w:rFonts w:ascii="Times New Roman" w:hAnsi="Times New Roman"/>
          <w:sz w:val="24"/>
          <w:szCs w:val="24"/>
          <w:lang w:eastAsia="ru-RU"/>
        </w:rPr>
        <w:t>банковских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дней с даты отказа от заказа.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6.4. По согласованию с продавцом покупатель вправе изменить заказ не позднее чем за </w:t>
      </w:r>
      <w:r w:rsidR="00D4299B" w:rsidRPr="00B45B8F">
        <w:rPr>
          <w:rFonts w:ascii="Times New Roman" w:hAnsi="Times New Roman"/>
          <w:sz w:val="24"/>
          <w:szCs w:val="24"/>
          <w:lang w:eastAsia="ru-RU"/>
        </w:rPr>
        <w:t xml:space="preserve">6 (шесть) часов </w:t>
      </w:r>
      <w:r w:rsidRPr="00B45B8F">
        <w:rPr>
          <w:rFonts w:ascii="Times New Roman" w:hAnsi="Times New Roman"/>
          <w:sz w:val="24"/>
          <w:szCs w:val="24"/>
          <w:lang w:eastAsia="ru-RU"/>
        </w:rPr>
        <w:t>до начала согласованного временного интервала доставки. Если заказ предоплачен, продавец корректирует его стоимость и сообщает покупателю сумму, которую необходимо доплатить, либо возвращает переплату на счет покупателя в порядке, предусмотренном п. 6.3 оферты.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b/>
          <w:bCs/>
          <w:sz w:val="24"/>
          <w:szCs w:val="24"/>
          <w:lang w:eastAsia="ru-RU"/>
        </w:rPr>
        <w:t>7. Возврат и обмен товара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0A1E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7.1. </w:t>
      </w:r>
      <w:r w:rsidR="00100A1E" w:rsidRPr="00B45B8F">
        <w:rPr>
          <w:rFonts w:ascii="Times New Roman" w:hAnsi="Times New Roman"/>
          <w:sz w:val="24"/>
          <w:szCs w:val="24"/>
          <w:lang w:eastAsia="ru-RU"/>
        </w:rPr>
        <w:t>П</w:t>
      </w:r>
      <w:r w:rsidR="00A240D8">
        <w:rPr>
          <w:rFonts w:ascii="Times New Roman" w:hAnsi="Times New Roman"/>
          <w:sz w:val="24"/>
          <w:szCs w:val="24"/>
          <w:lang w:eastAsia="ru-RU"/>
        </w:rPr>
        <w:t>окупатель проверяет заказанный т</w:t>
      </w:r>
      <w:r w:rsidR="00100A1E" w:rsidRPr="00B45B8F">
        <w:rPr>
          <w:rFonts w:ascii="Times New Roman" w:hAnsi="Times New Roman"/>
          <w:sz w:val="24"/>
          <w:szCs w:val="24"/>
          <w:lang w:eastAsia="ru-RU"/>
        </w:rPr>
        <w:t xml:space="preserve">овар на предмет качества, срока годности, ассортимента и количества в момент получения </w:t>
      </w:r>
      <w:r w:rsidR="00A240D8">
        <w:rPr>
          <w:rFonts w:ascii="Times New Roman" w:hAnsi="Times New Roman"/>
          <w:sz w:val="24"/>
          <w:szCs w:val="24"/>
          <w:lang w:eastAsia="ru-RU"/>
        </w:rPr>
        <w:t>т</w:t>
      </w:r>
      <w:r w:rsidR="00100A1E" w:rsidRPr="00B45B8F">
        <w:rPr>
          <w:rFonts w:ascii="Times New Roman" w:hAnsi="Times New Roman"/>
          <w:sz w:val="24"/>
          <w:szCs w:val="24"/>
          <w:lang w:eastAsia="ru-RU"/>
        </w:rPr>
        <w:t xml:space="preserve">овара. 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Если покупатель обнаружит </w:t>
      </w:r>
      <w:r w:rsidR="00A470A4" w:rsidRPr="00B45B8F">
        <w:rPr>
          <w:rFonts w:ascii="Times New Roman" w:hAnsi="Times New Roman"/>
          <w:sz w:val="24"/>
          <w:szCs w:val="24"/>
          <w:lang w:eastAsia="ru-RU"/>
        </w:rPr>
        <w:t>товар ненадлежащего качества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, то </w:t>
      </w:r>
      <w:r w:rsidR="00524690" w:rsidRPr="00B45B8F">
        <w:rPr>
          <w:rFonts w:ascii="Times New Roman" w:hAnsi="Times New Roman"/>
          <w:sz w:val="24"/>
          <w:szCs w:val="24"/>
          <w:lang w:eastAsia="ru-RU"/>
        </w:rPr>
        <w:t xml:space="preserve">он </w:t>
      </w:r>
      <w:r w:rsidRPr="00B45B8F">
        <w:rPr>
          <w:rFonts w:ascii="Times New Roman" w:hAnsi="Times New Roman"/>
          <w:sz w:val="24"/>
          <w:szCs w:val="24"/>
          <w:lang w:eastAsia="ru-RU"/>
        </w:rPr>
        <w:t>вправе предъявить продавцу требования, предусмотренные Гражданским кодексом РФ и иным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и правовыми актами. В том числе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он вправе отказаться от договора, вернуть некачественный товар продавцу и потребовать возврата уплаченных денег. Покупатель-потребитель также имеет право предъявить требования, предусмотренные Законом РФ "О защите прав потребителей" от 07.02.1992 N 2300-1, Правилами продажи товаров по договору розничной купли-продажи, утв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ержденными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Постановлением Правительства РФ от 31.12.2020 N 2463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,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и иными правовыми актами в сфере защиты прав потребителей. Порядок предъявления требований определяется указанными правовыми актами.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7.</w:t>
      </w:r>
      <w:r w:rsidR="002C2472" w:rsidRPr="00B45B8F">
        <w:rPr>
          <w:rFonts w:ascii="Times New Roman" w:hAnsi="Times New Roman"/>
          <w:sz w:val="24"/>
          <w:szCs w:val="24"/>
          <w:lang w:eastAsia="ru-RU"/>
        </w:rPr>
        <w:t>2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F24DA" w:rsidRPr="00B45B8F">
        <w:rPr>
          <w:rFonts w:ascii="Times New Roman" w:hAnsi="Times New Roman"/>
          <w:sz w:val="24"/>
          <w:szCs w:val="24"/>
          <w:lang w:eastAsia="ru-RU"/>
        </w:rPr>
        <w:t xml:space="preserve">В случае возврата товара ненадлежащего качества, </w:t>
      </w:r>
      <w:r w:rsidRPr="00B45B8F">
        <w:rPr>
          <w:rFonts w:ascii="Times New Roman" w:hAnsi="Times New Roman"/>
          <w:sz w:val="24"/>
          <w:szCs w:val="24"/>
          <w:lang w:eastAsia="ru-RU"/>
        </w:rPr>
        <w:t>Покупатель составляет заявление о возврате товара, с указанием своего полного имени, номера и даты заказа, дат</w:t>
      </w:r>
      <w:r w:rsidR="004F24DA" w:rsidRPr="00B45B8F">
        <w:rPr>
          <w:rFonts w:ascii="Times New Roman" w:hAnsi="Times New Roman"/>
          <w:sz w:val="24"/>
          <w:szCs w:val="24"/>
          <w:lang w:eastAsia="ru-RU"/>
        </w:rPr>
        <w:t>ы оплаты и даты передачи товара</w:t>
      </w:r>
      <w:r w:rsidR="00CF3B33" w:rsidRPr="00B45B8F">
        <w:rPr>
          <w:rFonts w:ascii="Times New Roman" w:hAnsi="Times New Roman"/>
          <w:sz w:val="24"/>
          <w:szCs w:val="24"/>
          <w:lang w:eastAsia="ru-RU"/>
        </w:rPr>
        <w:t>, с описанием</w:t>
      </w:r>
      <w:r w:rsidR="00A240D8">
        <w:rPr>
          <w:rFonts w:ascii="Times New Roman" w:hAnsi="Times New Roman"/>
          <w:sz w:val="24"/>
          <w:szCs w:val="24"/>
          <w:lang w:eastAsia="ru-RU"/>
        </w:rPr>
        <w:t xml:space="preserve"> недостатков т</w:t>
      </w:r>
      <w:r w:rsidR="00CF3B33" w:rsidRPr="00B45B8F">
        <w:rPr>
          <w:rFonts w:ascii="Times New Roman" w:hAnsi="Times New Roman"/>
          <w:sz w:val="24"/>
          <w:szCs w:val="24"/>
          <w:lang w:eastAsia="ru-RU"/>
        </w:rPr>
        <w:t>овара</w:t>
      </w:r>
      <w:r w:rsidR="004F24DA" w:rsidRPr="00B45B8F">
        <w:rPr>
          <w:rFonts w:ascii="Times New Roman" w:hAnsi="Times New Roman"/>
          <w:sz w:val="24"/>
          <w:szCs w:val="24"/>
          <w:lang w:eastAsia="ru-RU"/>
        </w:rPr>
        <w:t xml:space="preserve"> и предъявляет документ, который подтверждает факт и условия покупки</w:t>
      </w:r>
      <w:r w:rsidR="00CF3B33" w:rsidRPr="00B45B8F">
        <w:rPr>
          <w:rFonts w:ascii="Times New Roman" w:hAnsi="Times New Roman"/>
          <w:sz w:val="24"/>
          <w:szCs w:val="24"/>
          <w:lang w:eastAsia="ru-RU"/>
        </w:rPr>
        <w:t>.</w:t>
      </w:r>
    </w:p>
    <w:p w:rsidR="001604E9" w:rsidRPr="00B45B8F" w:rsidRDefault="002C2472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7.3</w:t>
      </w:r>
      <w:r w:rsidR="00524690" w:rsidRPr="00B45B8F">
        <w:rPr>
          <w:rFonts w:ascii="Times New Roman" w:hAnsi="Times New Roman"/>
          <w:sz w:val="24"/>
          <w:szCs w:val="24"/>
          <w:lang w:eastAsia="ru-RU"/>
        </w:rPr>
        <w:t xml:space="preserve">. Товар </w:t>
      </w:r>
      <w:r w:rsidR="00483BFB" w:rsidRPr="00B45B8F">
        <w:rPr>
          <w:rFonts w:ascii="Times New Roman" w:hAnsi="Times New Roman"/>
          <w:sz w:val="24"/>
          <w:szCs w:val="24"/>
          <w:lang w:eastAsia="ru-RU"/>
        </w:rPr>
        <w:t>не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>надлежащего качества покупатель может вернуть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,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 передав его</w:t>
      </w:r>
      <w:r w:rsidR="00F373CF" w:rsidRPr="00B45B8F">
        <w:rPr>
          <w:rFonts w:ascii="Times New Roman" w:hAnsi="Times New Roman"/>
          <w:sz w:val="24"/>
          <w:szCs w:val="24"/>
          <w:lang w:eastAsia="ru-RU"/>
        </w:rPr>
        <w:t>: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в пункт самовывоза;</w:t>
      </w:r>
    </w:p>
    <w:p w:rsidR="001604E9" w:rsidRPr="00B45B8F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 xml:space="preserve">курьеру продавца в месте нахождения покупателя. Заявка на возврат данным способом оформляется </w:t>
      </w:r>
      <w:r w:rsidR="00481E4F" w:rsidRPr="00B45B8F">
        <w:rPr>
          <w:rFonts w:ascii="Times New Roman" w:hAnsi="Times New Roman"/>
          <w:sz w:val="24"/>
          <w:szCs w:val="24"/>
          <w:lang w:eastAsia="ru-RU"/>
        </w:rPr>
        <w:t xml:space="preserve">через оператора 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по телефону продавца. 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7.</w:t>
      </w:r>
      <w:r w:rsidR="002C2472" w:rsidRPr="00B45B8F">
        <w:rPr>
          <w:rFonts w:ascii="Times New Roman" w:hAnsi="Times New Roman"/>
          <w:sz w:val="24"/>
          <w:szCs w:val="24"/>
          <w:lang w:eastAsia="ru-RU"/>
        </w:rPr>
        <w:t>4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. При возврате товара </w:t>
      </w:r>
      <w:r w:rsidR="00F86F16" w:rsidRPr="00B45B8F">
        <w:rPr>
          <w:rFonts w:ascii="Times New Roman" w:hAnsi="Times New Roman"/>
          <w:sz w:val="24"/>
          <w:szCs w:val="24"/>
          <w:lang w:eastAsia="ru-RU"/>
        </w:rPr>
        <w:t>не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надлежащего качества продавец возвращает покупателю стоимость товара не позднее чем через </w:t>
      </w:r>
      <w:r w:rsidR="000F4D82" w:rsidRPr="00B45B8F">
        <w:rPr>
          <w:rFonts w:ascii="Times New Roman" w:hAnsi="Times New Roman"/>
          <w:sz w:val="24"/>
          <w:szCs w:val="24"/>
          <w:lang w:eastAsia="ru-RU"/>
        </w:rPr>
        <w:t>10 (десяти)</w:t>
      </w:r>
      <w:r w:rsidRPr="00B45B8F">
        <w:rPr>
          <w:rFonts w:ascii="Times New Roman" w:hAnsi="Times New Roman"/>
          <w:sz w:val="24"/>
          <w:szCs w:val="24"/>
          <w:lang w:eastAsia="ru-RU"/>
        </w:rPr>
        <w:t xml:space="preserve"> дней с момента, когда покупатель потребует вернуть деньги, на банковские реквизиты, с которых деньги поступили продавцу или которые письменно сообщит покупатель. </w:t>
      </w:r>
    </w:p>
    <w:p w:rsidR="00E3778A" w:rsidRPr="00B45B8F" w:rsidRDefault="00E3778A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778A" w:rsidRPr="00B45B8F" w:rsidRDefault="00E3778A" w:rsidP="00E377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8F">
        <w:rPr>
          <w:rFonts w:ascii="Times New Roman" w:hAnsi="Times New Roman" w:cs="Times New Roman"/>
          <w:b/>
          <w:sz w:val="24"/>
          <w:szCs w:val="24"/>
        </w:rPr>
        <w:t>8. Порядок разрешения споров.</w:t>
      </w:r>
    </w:p>
    <w:p w:rsidR="00E3778A" w:rsidRPr="00B45B8F" w:rsidRDefault="00E3778A" w:rsidP="00E377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778A" w:rsidRPr="00B45B8F" w:rsidRDefault="00E3778A" w:rsidP="00490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5B8F">
        <w:rPr>
          <w:rFonts w:ascii="Times New Roman" w:hAnsi="Times New Roman" w:cs="Times New Roman"/>
          <w:sz w:val="24"/>
          <w:szCs w:val="24"/>
        </w:rPr>
        <w:t>8.1. Все споры и разногласия между Сторонами по настоящему Договору будут разрешаться путем переговоров.</w:t>
      </w:r>
    </w:p>
    <w:p w:rsidR="00E3778A" w:rsidRPr="00B45B8F" w:rsidRDefault="00E3778A" w:rsidP="00490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5B8F">
        <w:rPr>
          <w:rFonts w:ascii="Times New Roman" w:hAnsi="Times New Roman" w:cs="Times New Roman"/>
          <w:sz w:val="24"/>
          <w:szCs w:val="24"/>
        </w:rPr>
        <w:t>8.2. В случае неурегулирования разногласий в переговорном порядке спор передается на рассмотрение в суд в соответствии с действующим законодательством Российской Федерации.</w:t>
      </w:r>
    </w:p>
    <w:p w:rsidR="00E3778A" w:rsidRPr="00B45B8F" w:rsidRDefault="00E3778A" w:rsidP="00E3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E3778A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9</w:t>
      </w:r>
      <w:r w:rsidR="001604E9" w:rsidRPr="00B45B8F">
        <w:rPr>
          <w:rFonts w:ascii="Times New Roman" w:hAnsi="Times New Roman"/>
          <w:b/>
          <w:bCs/>
          <w:sz w:val="24"/>
          <w:szCs w:val="24"/>
          <w:lang w:eastAsia="ru-RU"/>
        </w:rPr>
        <w:t>. Прочие положения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B45B8F" w:rsidRDefault="00E3778A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9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>.1. Все, что не урегулировано офертой, определяется в соответствии с законодательством Российской Федерации.</w:t>
      </w:r>
    </w:p>
    <w:p w:rsidR="002E12AF" w:rsidRPr="00B45B8F" w:rsidRDefault="00E3778A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F">
        <w:rPr>
          <w:rFonts w:ascii="Times New Roman" w:hAnsi="Times New Roman"/>
          <w:sz w:val="24"/>
          <w:szCs w:val="24"/>
          <w:lang w:eastAsia="ru-RU"/>
        </w:rPr>
        <w:t>9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>.2. Реквизиты продавца: Общество с ограниченной ответственностью "</w:t>
      </w:r>
      <w:r w:rsidR="00EA16C8" w:rsidRPr="00B45B8F">
        <w:rPr>
          <w:rFonts w:ascii="Times New Roman" w:hAnsi="Times New Roman"/>
          <w:sz w:val="24"/>
          <w:szCs w:val="24"/>
          <w:lang w:eastAsia="ru-RU"/>
        </w:rPr>
        <w:t>Ред Флауер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" (ОГРН </w:t>
      </w:r>
      <w:r w:rsidR="00EA16C8" w:rsidRPr="00B45B8F">
        <w:rPr>
          <w:rFonts w:ascii="Times New Roman" w:hAnsi="Times New Roman"/>
          <w:sz w:val="24"/>
          <w:szCs w:val="24"/>
          <w:lang w:eastAsia="ru-RU"/>
        </w:rPr>
        <w:t>1177847235488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, ИНН </w:t>
      </w:r>
      <w:r w:rsidR="00EA16C8" w:rsidRPr="00B45B8F">
        <w:rPr>
          <w:rFonts w:ascii="Times New Roman" w:hAnsi="Times New Roman"/>
          <w:sz w:val="24"/>
          <w:szCs w:val="24"/>
          <w:lang w:eastAsia="ru-RU"/>
        </w:rPr>
        <w:t>7811654864</w:t>
      </w:r>
      <w:r w:rsidR="00257B48" w:rsidRPr="00B45B8F">
        <w:rPr>
          <w:rFonts w:ascii="Times New Roman" w:hAnsi="Times New Roman"/>
          <w:sz w:val="24"/>
          <w:szCs w:val="24"/>
          <w:lang w:eastAsia="ru-RU"/>
        </w:rPr>
        <w:t>,</w:t>
      </w:r>
      <w:r w:rsidR="00EA16C8" w:rsidRPr="00B45B8F">
        <w:rPr>
          <w:rFonts w:ascii="Times New Roman" w:hAnsi="Times New Roman"/>
          <w:sz w:val="24"/>
          <w:szCs w:val="24"/>
          <w:lang w:eastAsia="ru-RU"/>
        </w:rPr>
        <w:t xml:space="preserve"> КПП 781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101001, </w:t>
      </w:r>
      <w:r w:rsidR="00DB736D" w:rsidRPr="0068055C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="0068055C" w:rsidRPr="0068055C">
        <w:t xml:space="preserve"> </w:t>
      </w:r>
      <w:hyperlink r:id="rId13" w:history="1">
        <w:r w:rsidR="0068055C" w:rsidRPr="0068055C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info@ferma147.ru</w:t>
        </w:r>
      </w:hyperlink>
      <w:r w:rsidR="00DB736D" w:rsidRPr="0068055C">
        <w:rPr>
          <w:rFonts w:ascii="Times New Roman" w:hAnsi="Times New Roman"/>
          <w:sz w:val="24"/>
          <w:szCs w:val="24"/>
          <w:lang w:eastAsia="ru-RU"/>
        </w:rPr>
        <w:t>, контактный телефон:</w:t>
      </w:r>
      <w:r w:rsidR="0068055C" w:rsidRPr="0068055C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="0068055C" w:rsidRPr="0068055C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+7 (800) 101-02-45</w:t>
        </w:r>
      </w:hyperlink>
      <w:r w:rsidR="006805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>р/с 40702810</w:t>
      </w:r>
      <w:r w:rsidR="00EA16C8" w:rsidRPr="00B45B8F">
        <w:rPr>
          <w:rFonts w:ascii="Times New Roman" w:hAnsi="Times New Roman"/>
          <w:sz w:val="24"/>
          <w:szCs w:val="24"/>
          <w:lang w:eastAsia="ru-RU"/>
        </w:rPr>
        <w:t>332400001419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EA16C8" w:rsidRPr="00B45B8F">
        <w:rPr>
          <w:rFonts w:ascii="Times New Roman" w:hAnsi="Times New Roman"/>
          <w:sz w:val="24"/>
          <w:szCs w:val="24"/>
          <w:lang w:eastAsia="ru-RU"/>
        </w:rPr>
        <w:t>филиале «Санкт-Петербургский» АО «Альфа-Банк»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>, к/с 30101810</w:t>
      </w:r>
      <w:r w:rsidR="00EA16C8" w:rsidRPr="00B45B8F">
        <w:rPr>
          <w:rFonts w:ascii="Times New Roman" w:hAnsi="Times New Roman"/>
          <w:sz w:val="24"/>
          <w:szCs w:val="24"/>
          <w:lang w:eastAsia="ru-RU"/>
        </w:rPr>
        <w:t>600000000786</w:t>
      </w:r>
      <w:r w:rsidR="001604E9" w:rsidRPr="00B45B8F">
        <w:rPr>
          <w:rFonts w:ascii="Times New Roman" w:hAnsi="Times New Roman"/>
          <w:sz w:val="24"/>
          <w:szCs w:val="24"/>
          <w:lang w:eastAsia="ru-RU"/>
        </w:rPr>
        <w:t>, БИК 044</w:t>
      </w:r>
      <w:r w:rsidR="00EA16C8" w:rsidRPr="00B45B8F">
        <w:rPr>
          <w:rFonts w:ascii="Times New Roman" w:hAnsi="Times New Roman"/>
          <w:sz w:val="24"/>
          <w:szCs w:val="24"/>
          <w:lang w:eastAsia="ru-RU"/>
        </w:rPr>
        <w:t>030786</w:t>
      </w:r>
      <w:r w:rsidR="00DB736D" w:rsidRPr="00B45B8F">
        <w:rPr>
          <w:rFonts w:ascii="Times New Roman" w:hAnsi="Times New Roman"/>
          <w:sz w:val="24"/>
          <w:szCs w:val="24"/>
          <w:lang w:eastAsia="ru-RU"/>
        </w:rPr>
        <w:t>.</w:t>
      </w:r>
    </w:p>
    <w:p w:rsidR="001604E9" w:rsidRPr="00B45B8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604E9" w:rsidRPr="00B45B8F" w:rsidSect="006942AB">
      <w:headerReference w:type="default" r:id="rId15"/>
      <w:pgSz w:w="11906" w:h="16838"/>
      <w:pgMar w:top="1134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4B" w:rsidRDefault="00DC254B" w:rsidP="00DB4ACB">
      <w:pPr>
        <w:spacing w:after="0" w:line="240" w:lineRule="auto"/>
      </w:pPr>
      <w:r>
        <w:separator/>
      </w:r>
    </w:p>
  </w:endnote>
  <w:endnote w:type="continuationSeparator" w:id="0">
    <w:p w:rsidR="00DC254B" w:rsidRDefault="00DC254B" w:rsidP="00D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4B" w:rsidRDefault="00DC254B" w:rsidP="00DB4ACB">
      <w:pPr>
        <w:spacing w:after="0" w:line="240" w:lineRule="auto"/>
      </w:pPr>
      <w:r>
        <w:separator/>
      </w:r>
    </w:p>
  </w:footnote>
  <w:footnote w:type="continuationSeparator" w:id="0">
    <w:p w:rsidR="00DC254B" w:rsidRDefault="00DC254B" w:rsidP="00DB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6C" w:rsidRPr="00AC4523" w:rsidRDefault="00D13D18" w:rsidP="00F56944">
    <w:pPr>
      <w:pStyle w:val="af0"/>
      <w:spacing w:after="200" w:line="240" w:lineRule="auto"/>
      <w:jc w:val="right"/>
      <w:rPr>
        <w:rFonts w:cs="Traditional Arabic"/>
        <w:sz w:val="18"/>
        <w:szCs w:val="18"/>
      </w:rPr>
    </w:pPr>
    <w:r w:rsidRPr="00AC4523">
      <w:rPr>
        <w:rFonts w:ascii="Times New Roman" w:hAnsi="Times New Roman"/>
        <w:sz w:val="18"/>
        <w:szCs w:val="18"/>
      </w:rPr>
      <w:t>ООО «Ред Флауер»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>
    <w:nsid w:val="00000002"/>
    <w:multiLevelType w:val="multilevel"/>
    <w:tmpl w:val="437A084A"/>
    <w:name w:val="WW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2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>
    <w:nsid w:val="00BA7B99"/>
    <w:multiLevelType w:val="hybridMultilevel"/>
    <w:tmpl w:val="04B84C58"/>
    <w:lvl w:ilvl="0" w:tplc="C5C0009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046BD0"/>
    <w:multiLevelType w:val="hybridMultilevel"/>
    <w:tmpl w:val="9BD0FD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A3426E"/>
    <w:multiLevelType w:val="hybridMultilevel"/>
    <w:tmpl w:val="9668B36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1B844540"/>
    <w:multiLevelType w:val="hybridMultilevel"/>
    <w:tmpl w:val="BE540C90"/>
    <w:lvl w:ilvl="0" w:tplc="C5C0009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C61F5F"/>
    <w:multiLevelType w:val="hybridMultilevel"/>
    <w:tmpl w:val="651C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4CFE"/>
    <w:multiLevelType w:val="hybridMultilevel"/>
    <w:tmpl w:val="07127AC0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1">
    <w:nsid w:val="3AB14E49"/>
    <w:multiLevelType w:val="hybridMultilevel"/>
    <w:tmpl w:val="2918FD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5477A23"/>
    <w:multiLevelType w:val="hybridMultilevel"/>
    <w:tmpl w:val="9568225E"/>
    <w:lvl w:ilvl="0" w:tplc="F370B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C1B24"/>
    <w:multiLevelType w:val="hybridMultilevel"/>
    <w:tmpl w:val="E5DE02B8"/>
    <w:lvl w:ilvl="0" w:tplc="C5C0009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A84B52"/>
    <w:multiLevelType w:val="hybridMultilevel"/>
    <w:tmpl w:val="8A3A430A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8D4257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6">
    <w:nsid w:val="5EC32970"/>
    <w:multiLevelType w:val="multilevel"/>
    <w:tmpl w:val="AAE0C13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7">
    <w:nsid w:val="7E402C61"/>
    <w:multiLevelType w:val="hybridMultilevel"/>
    <w:tmpl w:val="741C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</w:num>
  <w:num w:numId="3">
    <w:abstractNumId w:val="15"/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6"/>
  </w:num>
  <w:num w:numId="7">
    <w:abstractNumId w:val="6"/>
  </w:num>
  <w:num w:numId="8">
    <w:abstractNumId w:val="17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1"/>
    <w:lvlOverride w:ilvl="0">
      <w:startOverride w:val="1"/>
    </w:lvlOverride>
  </w:num>
  <w:num w:numId="15">
    <w:abstractNumId w:val="10"/>
  </w:num>
  <w:num w:numId="16">
    <w:abstractNumId w:val="11"/>
  </w:num>
  <w:num w:numId="17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1B7"/>
    <w:rsid w:val="000015C1"/>
    <w:rsid w:val="00002BC8"/>
    <w:rsid w:val="00003EC9"/>
    <w:rsid w:val="00004356"/>
    <w:rsid w:val="000066DF"/>
    <w:rsid w:val="00006C49"/>
    <w:rsid w:val="000111FB"/>
    <w:rsid w:val="00011238"/>
    <w:rsid w:val="00012405"/>
    <w:rsid w:val="00014B6E"/>
    <w:rsid w:val="00017686"/>
    <w:rsid w:val="00017926"/>
    <w:rsid w:val="00017C79"/>
    <w:rsid w:val="00020343"/>
    <w:rsid w:val="00020E14"/>
    <w:rsid w:val="00026488"/>
    <w:rsid w:val="00032F99"/>
    <w:rsid w:val="000352D3"/>
    <w:rsid w:val="00035303"/>
    <w:rsid w:val="00036F77"/>
    <w:rsid w:val="00040C52"/>
    <w:rsid w:val="00040ECF"/>
    <w:rsid w:val="00045B87"/>
    <w:rsid w:val="0005050D"/>
    <w:rsid w:val="00054076"/>
    <w:rsid w:val="00056B73"/>
    <w:rsid w:val="00060CA4"/>
    <w:rsid w:val="00064A11"/>
    <w:rsid w:val="00072C52"/>
    <w:rsid w:val="0007372E"/>
    <w:rsid w:val="000739CC"/>
    <w:rsid w:val="00077C79"/>
    <w:rsid w:val="00086BC9"/>
    <w:rsid w:val="000876D7"/>
    <w:rsid w:val="000903BE"/>
    <w:rsid w:val="00091302"/>
    <w:rsid w:val="0009776A"/>
    <w:rsid w:val="000A0BA3"/>
    <w:rsid w:val="000A284C"/>
    <w:rsid w:val="000A484B"/>
    <w:rsid w:val="000B23E7"/>
    <w:rsid w:val="000B3080"/>
    <w:rsid w:val="000B362C"/>
    <w:rsid w:val="000B5174"/>
    <w:rsid w:val="000B5C5F"/>
    <w:rsid w:val="000B7E48"/>
    <w:rsid w:val="000C54C2"/>
    <w:rsid w:val="000C7C93"/>
    <w:rsid w:val="000D44BC"/>
    <w:rsid w:val="000D75CB"/>
    <w:rsid w:val="000E16E7"/>
    <w:rsid w:val="000E2879"/>
    <w:rsid w:val="000E5A77"/>
    <w:rsid w:val="000F4D82"/>
    <w:rsid w:val="000F5064"/>
    <w:rsid w:val="000F567F"/>
    <w:rsid w:val="000F783F"/>
    <w:rsid w:val="00100A1E"/>
    <w:rsid w:val="0010227A"/>
    <w:rsid w:val="001024BF"/>
    <w:rsid w:val="001076C3"/>
    <w:rsid w:val="00110526"/>
    <w:rsid w:val="00112983"/>
    <w:rsid w:val="00114E5A"/>
    <w:rsid w:val="00117124"/>
    <w:rsid w:val="0012227B"/>
    <w:rsid w:val="001252C7"/>
    <w:rsid w:val="00127462"/>
    <w:rsid w:val="00130D5F"/>
    <w:rsid w:val="00130E02"/>
    <w:rsid w:val="001344E1"/>
    <w:rsid w:val="00153E85"/>
    <w:rsid w:val="001604E9"/>
    <w:rsid w:val="00162A74"/>
    <w:rsid w:val="00162D79"/>
    <w:rsid w:val="00163951"/>
    <w:rsid w:val="00163CEF"/>
    <w:rsid w:val="00166DF2"/>
    <w:rsid w:val="001675C9"/>
    <w:rsid w:val="00167D87"/>
    <w:rsid w:val="001720D8"/>
    <w:rsid w:val="00182ABA"/>
    <w:rsid w:val="001937ED"/>
    <w:rsid w:val="001A057E"/>
    <w:rsid w:val="001A1009"/>
    <w:rsid w:val="001A3AEA"/>
    <w:rsid w:val="001A5031"/>
    <w:rsid w:val="001B1A00"/>
    <w:rsid w:val="001B2106"/>
    <w:rsid w:val="001B27ED"/>
    <w:rsid w:val="001B4717"/>
    <w:rsid w:val="001C098C"/>
    <w:rsid w:val="001D1D9B"/>
    <w:rsid w:val="001D4CC5"/>
    <w:rsid w:val="001D7192"/>
    <w:rsid w:val="001D79FF"/>
    <w:rsid w:val="001F4ABF"/>
    <w:rsid w:val="001F7CDC"/>
    <w:rsid w:val="001F7F00"/>
    <w:rsid w:val="00201766"/>
    <w:rsid w:val="00202407"/>
    <w:rsid w:val="00202C32"/>
    <w:rsid w:val="00203AE9"/>
    <w:rsid w:val="00205680"/>
    <w:rsid w:val="002078C0"/>
    <w:rsid w:val="00211C32"/>
    <w:rsid w:val="0021352D"/>
    <w:rsid w:val="00215483"/>
    <w:rsid w:val="00216348"/>
    <w:rsid w:val="00217A89"/>
    <w:rsid w:val="00221E75"/>
    <w:rsid w:val="00222F7A"/>
    <w:rsid w:val="0023251E"/>
    <w:rsid w:val="0023372E"/>
    <w:rsid w:val="00233748"/>
    <w:rsid w:val="00236426"/>
    <w:rsid w:val="0023693D"/>
    <w:rsid w:val="00237A4A"/>
    <w:rsid w:val="002408D3"/>
    <w:rsid w:val="00244358"/>
    <w:rsid w:val="0024711E"/>
    <w:rsid w:val="00253863"/>
    <w:rsid w:val="00256EE0"/>
    <w:rsid w:val="0025785D"/>
    <w:rsid w:val="00257B48"/>
    <w:rsid w:val="0026001A"/>
    <w:rsid w:val="0026048A"/>
    <w:rsid w:val="00261EF8"/>
    <w:rsid w:val="00261F3A"/>
    <w:rsid w:val="00264ED0"/>
    <w:rsid w:val="00266A8F"/>
    <w:rsid w:val="002708EA"/>
    <w:rsid w:val="002722F7"/>
    <w:rsid w:val="00274544"/>
    <w:rsid w:val="00287657"/>
    <w:rsid w:val="00292C70"/>
    <w:rsid w:val="00294DAF"/>
    <w:rsid w:val="002954E6"/>
    <w:rsid w:val="00295C69"/>
    <w:rsid w:val="002A1AAE"/>
    <w:rsid w:val="002A1BA7"/>
    <w:rsid w:val="002A58F9"/>
    <w:rsid w:val="002A6D63"/>
    <w:rsid w:val="002B485C"/>
    <w:rsid w:val="002B4FCA"/>
    <w:rsid w:val="002B635C"/>
    <w:rsid w:val="002C0C5F"/>
    <w:rsid w:val="002C2472"/>
    <w:rsid w:val="002D0973"/>
    <w:rsid w:val="002D6C80"/>
    <w:rsid w:val="002E0301"/>
    <w:rsid w:val="002E0796"/>
    <w:rsid w:val="002E12AF"/>
    <w:rsid w:val="002E1D07"/>
    <w:rsid w:val="002E41E0"/>
    <w:rsid w:val="002F05F5"/>
    <w:rsid w:val="002F1E21"/>
    <w:rsid w:val="002F2887"/>
    <w:rsid w:val="002F3AA2"/>
    <w:rsid w:val="002F6BEE"/>
    <w:rsid w:val="002F7BC4"/>
    <w:rsid w:val="003008E6"/>
    <w:rsid w:val="00303465"/>
    <w:rsid w:val="00313113"/>
    <w:rsid w:val="003141DF"/>
    <w:rsid w:val="00317F69"/>
    <w:rsid w:val="00321110"/>
    <w:rsid w:val="0032398D"/>
    <w:rsid w:val="00326166"/>
    <w:rsid w:val="00332060"/>
    <w:rsid w:val="00337AD0"/>
    <w:rsid w:val="003524B8"/>
    <w:rsid w:val="0035618F"/>
    <w:rsid w:val="00356477"/>
    <w:rsid w:val="00356AF0"/>
    <w:rsid w:val="00357DB2"/>
    <w:rsid w:val="0036025A"/>
    <w:rsid w:val="003614E6"/>
    <w:rsid w:val="003618A2"/>
    <w:rsid w:val="0037349C"/>
    <w:rsid w:val="00376355"/>
    <w:rsid w:val="00380385"/>
    <w:rsid w:val="00380549"/>
    <w:rsid w:val="003824C6"/>
    <w:rsid w:val="00382DE5"/>
    <w:rsid w:val="00383B94"/>
    <w:rsid w:val="003843C4"/>
    <w:rsid w:val="003868D2"/>
    <w:rsid w:val="00391098"/>
    <w:rsid w:val="00392CCA"/>
    <w:rsid w:val="00394489"/>
    <w:rsid w:val="003966EA"/>
    <w:rsid w:val="003A113A"/>
    <w:rsid w:val="003A2915"/>
    <w:rsid w:val="003A399F"/>
    <w:rsid w:val="003A6972"/>
    <w:rsid w:val="003A6E95"/>
    <w:rsid w:val="003B0351"/>
    <w:rsid w:val="003B096D"/>
    <w:rsid w:val="003B53AD"/>
    <w:rsid w:val="003C2FC2"/>
    <w:rsid w:val="003C71C0"/>
    <w:rsid w:val="003C7429"/>
    <w:rsid w:val="003D1E57"/>
    <w:rsid w:val="003D3FB1"/>
    <w:rsid w:val="003D5341"/>
    <w:rsid w:val="003D650A"/>
    <w:rsid w:val="003E5EC1"/>
    <w:rsid w:val="003F252F"/>
    <w:rsid w:val="003F326C"/>
    <w:rsid w:val="003F7C04"/>
    <w:rsid w:val="003F7EFA"/>
    <w:rsid w:val="0040389F"/>
    <w:rsid w:val="004044B0"/>
    <w:rsid w:val="004049EA"/>
    <w:rsid w:val="004068F1"/>
    <w:rsid w:val="00412E8A"/>
    <w:rsid w:val="004172FA"/>
    <w:rsid w:val="00417C1E"/>
    <w:rsid w:val="00423004"/>
    <w:rsid w:val="00425E1C"/>
    <w:rsid w:val="00425EC1"/>
    <w:rsid w:val="00426D7D"/>
    <w:rsid w:val="00434590"/>
    <w:rsid w:val="00436143"/>
    <w:rsid w:val="00436F5A"/>
    <w:rsid w:val="004406C1"/>
    <w:rsid w:val="00442196"/>
    <w:rsid w:val="00445501"/>
    <w:rsid w:val="00450A0F"/>
    <w:rsid w:val="00450C7E"/>
    <w:rsid w:val="00454505"/>
    <w:rsid w:val="00461BDC"/>
    <w:rsid w:val="00462039"/>
    <w:rsid w:val="004627E2"/>
    <w:rsid w:val="00463011"/>
    <w:rsid w:val="0046460E"/>
    <w:rsid w:val="00472863"/>
    <w:rsid w:val="00476E8C"/>
    <w:rsid w:val="0048086D"/>
    <w:rsid w:val="00481E4F"/>
    <w:rsid w:val="00483BFB"/>
    <w:rsid w:val="004845A9"/>
    <w:rsid w:val="004846D9"/>
    <w:rsid w:val="00484879"/>
    <w:rsid w:val="00490D41"/>
    <w:rsid w:val="004952FA"/>
    <w:rsid w:val="004A1EB7"/>
    <w:rsid w:val="004A3581"/>
    <w:rsid w:val="004A378F"/>
    <w:rsid w:val="004A4844"/>
    <w:rsid w:val="004A57F8"/>
    <w:rsid w:val="004B06B9"/>
    <w:rsid w:val="004B7B60"/>
    <w:rsid w:val="004C4449"/>
    <w:rsid w:val="004D08FC"/>
    <w:rsid w:val="004D1562"/>
    <w:rsid w:val="004D50CA"/>
    <w:rsid w:val="004D6454"/>
    <w:rsid w:val="004E0072"/>
    <w:rsid w:val="004E398C"/>
    <w:rsid w:val="004E4747"/>
    <w:rsid w:val="004E512B"/>
    <w:rsid w:val="004E75C3"/>
    <w:rsid w:val="004F083D"/>
    <w:rsid w:val="004F24DA"/>
    <w:rsid w:val="004F446B"/>
    <w:rsid w:val="004F6744"/>
    <w:rsid w:val="004F6B9F"/>
    <w:rsid w:val="00502502"/>
    <w:rsid w:val="00503493"/>
    <w:rsid w:val="0051400E"/>
    <w:rsid w:val="00515CDE"/>
    <w:rsid w:val="005202C0"/>
    <w:rsid w:val="00523E32"/>
    <w:rsid w:val="00524690"/>
    <w:rsid w:val="0052703D"/>
    <w:rsid w:val="005331D5"/>
    <w:rsid w:val="00533B29"/>
    <w:rsid w:val="00534A99"/>
    <w:rsid w:val="0053625B"/>
    <w:rsid w:val="00537C6E"/>
    <w:rsid w:val="00540BA6"/>
    <w:rsid w:val="005410E0"/>
    <w:rsid w:val="00542C2F"/>
    <w:rsid w:val="00545EFC"/>
    <w:rsid w:val="005543A8"/>
    <w:rsid w:val="00554498"/>
    <w:rsid w:val="0055608C"/>
    <w:rsid w:val="00557ADB"/>
    <w:rsid w:val="0056191D"/>
    <w:rsid w:val="00563D70"/>
    <w:rsid w:val="0057442A"/>
    <w:rsid w:val="00574697"/>
    <w:rsid w:val="00580053"/>
    <w:rsid w:val="00580694"/>
    <w:rsid w:val="00580715"/>
    <w:rsid w:val="00580A8E"/>
    <w:rsid w:val="00581055"/>
    <w:rsid w:val="00583D88"/>
    <w:rsid w:val="00584F5A"/>
    <w:rsid w:val="00585763"/>
    <w:rsid w:val="00587685"/>
    <w:rsid w:val="00587840"/>
    <w:rsid w:val="005934E4"/>
    <w:rsid w:val="005A0BBF"/>
    <w:rsid w:val="005A2E82"/>
    <w:rsid w:val="005A43E2"/>
    <w:rsid w:val="005A49D6"/>
    <w:rsid w:val="005A6BA5"/>
    <w:rsid w:val="005A7BD7"/>
    <w:rsid w:val="005B20FB"/>
    <w:rsid w:val="005B424E"/>
    <w:rsid w:val="005B769A"/>
    <w:rsid w:val="005C3606"/>
    <w:rsid w:val="005C3A3B"/>
    <w:rsid w:val="005C3AF5"/>
    <w:rsid w:val="005C5877"/>
    <w:rsid w:val="005E6C28"/>
    <w:rsid w:val="005F1C05"/>
    <w:rsid w:val="005F256E"/>
    <w:rsid w:val="005F74F4"/>
    <w:rsid w:val="006000F2"/>
    <w:rsid w:val="00600A2C"/>
    <w:rsid w:val="006036E5"/>
    <w:rsid w:val="00606328"/>
    <w:rsid w:val="006075A0"/>
    <w:rsid w:val="006211B4"/>
    <w:rsid w:val="00623BA3"/>
    <w:rsid w:val="00624998"/>
    <w:rsid w:val="00624D2D"/>
    <w:rsid w:val="00627926"/>
    <w:rsid w:val="0063696E"/>
    <w:rsid w:val="00640A10"/>
    <w:rsid w:val="00645766"/>
    <w:rsid w:val="006473D3"/>
    <w:rsid w:val="00650017"/>
    <w:rsid w:val="00650F42"/>
    <w:rsid w:val="006511C3"/>
    <w:rsid w:val="006524C6"/>
    <w:rsid w:val="00654C85"/>
    <w:rsid w:val="0065676C"/>
    <w:rsid w:val="006570C0"/>
    <w:rsid w:val="00661F69"/>
    <w:rsid w:val="006639F6"/>
    <w:rsid w:val="006668E8"/>
    <w:rsid w:val="00677053"/>
    <w:rsid w:val="0068055C"/>
    <w:rsid w:val="0068286F"/>
    <w:rsid w:val="00682C28"/>
    <w:rsid w:val="00682D68"/>
    <w:rsid w:val="00687643"/>
    <w:rsid w:val="00692F83"/>
    <w:rsid w:val="006942AB"/>
    <w:rsid w:val="00694D49"/>
    <w:rsid w:val="00695D6C"/>
    <w:rsid w:val="00695D81"/>
    <w:rsid w:val="006A01DD"/>
    <w:rsid w:val="006A6C53"/>
    <w:rsid w:val="006B5587"/>
    <w:rsid w:val="006C1615"/>
    <w:rsid w:val="006D0568"/>
    <w:rsid w:val="006D2086"/>
    <w:rsid w:val="006F1ED9"/>
    <w:rsid w:val="006F21AD"/>
    <w:rsid w:val="006F40BD"/>
    <w:rsid w:val="006F71B7"/>
    <w:rsid w:val="006F7D38"/>
    <w:rsid w:val="00704CBF"/>
    <w:rsid w:val="0071174A"/>
    <w:rsid w:val="00714185"/>
    <w:rsid w:val="007177B6"/>
    <w:rsid w:val="00724658"/>
    <w:rsid w:val="00725B43"/>
    <w:rsid w:val="00726737"/>
    <w:rsid w:val="0072756B"/>
    <w:rsid w:val="00727F5A"/>
    <w:rsid w:val="007337BB"/>
    <w:rsid w:val="00733984"/>
    <w:rsid w:val="007348B9"/>
    <w:rsid w:val="007409C7"/>
    <w:rsid w:val="007411C1"/>
    <w:rsid w:val="007412DC"/>
    <w:rsid w:val="0074315C"/>
    <w:rsid w:val="0074651F"/>
    <w:rsid w:val="0075020A"/>
    <w:rsid w:val="00752C90"/>
    <w:rsid w:val="00757C46"/>
    <w:rsid w:val="00763605"/>
    <w:rsid w:val="00763A8C"/>
    <w:rsid w:val="00764760"/>
    <w:rsid w:val="007650D0"/>
    <w:rsid w:val="00765FAF"/>
    <w:rsid w:val="007669B3"/>
    <w:rsid w:val="00771BEF"/>
    <w:rsid w:val="00773005"/>
    <w:rsid w:val="007751BB"/>
    <w:rsid w:val="007804FB"/>
    <w:rsid w:val="007811E9"/>
    <w:rsid w:val="007A138E"/>
    <w:rsid w:val="007A2718"/>
    <w:rsid w:val="007A568A"/>
    <w:rsid w:val="007A59CF"/>
    <w:rsid w:val="007A6A82"/>
    <w:rsid w:val="007B1FCB"/>
    <w:rsid w:val="007B27A2"/>
    <w:rsid w:val="007B2D36"/>
    <w:rsid w:val="007B7A13"/>
    <w:rsid w:val="007C07EB"/>
    <w:rsid w:val="007D2522"/>
    <w:rsid w:val="007D2D14"/>
    <w:rsid w:val="007D5BA9"/>
    <w:rsid w:val="007D7CCD"/>
    <w:rsid w:val="007E122A"/>
    <w:rsid w:val="007E75CB"/>
    <w:rsid w:val="007F0F74"/>
    <w:rsid w:val="007F1D74"/>
    <w:rsid w:val="007F29A6"/>
    <w:rsid w:val="007F5E13"/>
    <w:rsid w:val="007F7388"/>
    <w:rsid w:val="007F7954"/>
    <w:rsid w:val="00800F08"/>
    <w:rsid w:val="00802C7E"/>
    <w:rsid w:val="008030A7"/>
    <w:rsid w:val="0080355C"/>
    <w:rsid w:val="00804790"/>
    <w:rsid w:val="00810366"/>
    <w:rsid w:val="008123FD"/>
    <w:rsid w:val="00812F4A"/>
    <w:rsid w:val="00812FB3"/>
    <w:rsid w:val="00813E39"/>
    <w:rsid w:val="0081707E"/>
    <w:rsid w:val="008172DC"/>
    <w:rsid w:val="008206FE"/>
    <w:rsid w:val="0082397E"/>
    <w:rsid w:val="00823D9D"/>
    <w:rsid w:val="00825780"/>
    <w:rsid w:val="00827030"/>
    <w:rsid w:val="0083252D"/>
    <w:rsid w:val="00836C94"/>
    <w:rsid w:val="00846320"/>
    <w:rsid w:val="008523C6"/>
    <w:rsid w:val="008524C4"/>
    <w:rsid w:val="008562B0"/>
    <w:rsid w:val="00857269"/>
    <w:rsid w:val="0086071E"/>
    <w:rsid w:val="0086194F"/>
    <w:rsid w:val="0086795B"/>
    <w:rsid w:val="0087378F"/>
    <w:rsid w:val="008742A6"/>
    <w:rsid w:val="008745C8"/>
    <w:rsid w:val="008762C5"/>
    <w:rsid w:val="00877433"/>
    <w:rsid w:val="00880B61"/>
    <w:rsid w:val="00884372"/>
    <w:rsid w:val="00890105"/>
    <w:rsid w:val="008A476C"/>
    <w:rsid w:val="008B0952"/>
    <w:rsid w:val="008B540B"/>
    <w:rsid w:val="008B5A71"/>
    <w:rsid w:val="008B79DF"/>
    <w:rsid w:val="008C5151"/>
    <w:rsid w:val="008D74DB"/>
    <w:rsid w:val="008F07D2"/>
    <w:rsid w:val="008F6CAA"/>
    <w:rsid w:val="009017A3"/>
    <w:rsid w:val="009033F1"/>
    <w:rsid w:val="00903AD7"/>
    <w:rsid w:val="009052C9"/>
    <w:rsid w:val="00912269"/>
    <w:rsid w:val="0091364A"/>
    <w:rsid w:val="00914196"/>
    <w:rsid w:val="00920F06"/>
    <w:rsid w:val="00924B95"/>
    <w:rsid w:val="009261B7"/>
    <w:rsid w:val="00926C40"/>
    <w:rsid w:val="00943834"/>
    <w:rsid w:val="00945AC8"/>
    <w:rsid w:val="00945C99"/>
    <w:rsid w:val="00946749"/>
    <w:rsid w:val="00953BB5"/>
    <w:rsid w:val="0095469E"/>
    <w:rsid w:val="00954989"/>
    <w:rsid w:val="00954A14"/>
    <w:rsid w:val="00960A37"/>
    <w:rsid w:val="00962AB2"/>
    <w:rsid w:val="00966C57"/>
    <w:rsid w:val="009677A5"/>
    <w:rsid w:val="009722A0"/>
    <w:rsid w:val="00972FE7"/>
    <w:rsid w:val="00974DFE"/>
    <w:rsid w:val="00975942"/>
    <w:rsid w:val="00975F2B"/>
    <w:rsid w:val="00976A27"/>
    <w:rsid w:val="009812DB"/>
    <w:rsid w:val="009858EF"/>
    <w:rsid w:val="00990ACC"/>
    <w:rsid w:val="00990DF4"/>
    <w:rsid w:val="00997198"/>
    <w:rsid w:val="009A49F2"/>
    <w:rsid w:val="009A57F9"/>
    <w:rsid w:val="009B5FCF"/>
    <w:rsid w:val="009C2533"/>
    <w:rsid w:val="009C2831"/>
    <w:rsid w:val="009C4530"/>
    <w:rsid w:val="009D153A"/>
    <w:rsid w:val="009E2BB9"/>
    <w:rsid w:val="009E2C44"/>
    <w:rsid w:val="009E4CC6"/>
    <w:rsid w:val="009E7A55"/>
    <w:rsid w:val="009F18B4"/>
    <w:rsid w:val="009F35A4"/>
    <w:rsid w:val="009F521F"/>
    <w:rsid w:val="009F57BB"/>
    <w:rsid w:val="00A02272"/>
    <w:rsid w:val="00A032EF"/>
    <w:rsid w:val="00A07695"/>
    <w:rsid w:val="00A112EE"/>
    <w:rsid w:val="00A11469"/>
    <w:rsid w:val="00A12FB8"/>
    <w:rsid w:val="00A2020B"/>
    <w:rsid w:val="00A2036E"/>
    <w:rsid w:val="00A206B0"/>
    <w:rsid w:val="00A21A71"/>
    <w:rsid w:val="00A21F2F"/>
    <w:rsid w:val="00A2278D"/>
    <w:rsid w:val="00A22E9A"/>
    <w:rsid w:val="00A240D8"/>
    <w:rsid w:val="00A25115"/>
    <w:rsid w:val="00A26BF6"/>
    <w:rsid w:val="00A35472"/>
    <w:rsid w:val="00A35C3A"/>
    <w:rsid w:val="00A36A7E"/>
    <w:rsid w:val="00A371B0"/>
    <w:rsid w:val="00A379F6"/>
    <w:rsid w:val="00A44BB0"/>
    <w:rsid w:val="00A470A4"/>
    <w:rsid w:val="00A501BE"/>
    <w:rsid w:val="00A52A7F"/>
    <w:rsid w:val="00A544F6"/>
    <w:rsid w:val="00A574CB"/>
    <w:rsid w:val="00A72CDD"/>
    <w:rsid w:val="00A73559"/>
    <w:rsid w:val="00A76C97"/>
    <w:rsid w:val="00A7708E"/>
    <w:rsid w:val="00A77B89"/>
    <w:rsid w:val="00A77FF8"/>
    <w:rsid w:val="00A80E10"/>
    <w:rsid w:val="00A8548D"/>
    <w:rsid w:val="00A856C6"/>
    <w:rsid w:val="00A91603"/>
    <w:rsid w:val="00A93749"/>
    <w:rsid w:val="00A94404"/>
    <w:rsid w:val="00A944FC"/>
    <w:rsid w:val="00AA19CB"/>
    <w:rsid w:val="00AA2485"/>
    <w:rsid w:val="00AA2C47"/>
    <w:rsid w:val="00AA3FE7"/>
    <w:rsid w:val="00AA408E"/>
    <w:rsid w:val="00AA7558"/>
    <w:rsid w:val="00AB11AC"/>
    <w:rsid w:val="00AB25DE"/>
    <w:rsid w:val="00AB339F"/>
    <w:rsid w:val="00AB60A7"/>
    <w:rsid w:val="00AC4523"/>
    <w:rsid w:val="00AD0EA9"/>
    <w:rsid w:val="00AD12A9"/>
    <w:rsid w:val="00AD39EF"/>
    <w:rsid w:val="00AD52AA"/>
    <w:rsid w:val="00AE50EC"/>
    <w:rsid w:val="00AE71F4"/>
    <w:rsid w:val="00AF0EB3"/>
    <w:rsid w:val="00AF374E"/>
    <w:rsid w:val="00AF54A4"/>
    <w:rsid w:val="00AF56CD"/>
    <w:rsid w:val="00B0487E"/>
    <w:rsid w:val="00B06679"/>
    <w:rsid w:val="00B06789"/>
    <w:rsid w:val="00B0694E"/>
    <w:rsid w:val="00B12878"/>
    <w:rsid w:val="00B12EDB"/>
    <w:rsid w:val="00B1327D"/>
    <w:rsid w:val="00B14452"/>
    <w:rsid w:val="00B14711"/>
    <w:rsid w:val="00B154BE"/>
    <w:rsid w:val="00B17A4A"/>
    <w:rsid w:val="00B21D11"/>
    <w:rsid w:val="00B225B7"/>
    <w:rsid w:val="00B238C2"/>
    <w:rsid w:val="00B23F89"/>
    <w:rsid w:val="00B2586F"/>
    <w:rsid w:val="00B25DA1"/>
    <w:rsid w:val="00B27524"/>
    <w:rsid w:val="00B349AE"/>
    <w:rsid w:val="00B41E90"/>
    <w:rsid w:val="00B4226D"/>
    <w:rsid w:val="00B45B8F"/>
    <w:rsid w:val="00B53250"/>
    <w:rsid w:val="00B53DEB"/>
    <w:rsid w:val="00B570C3"/>
    <w:rsid w:val="00B610FC"/>
    <w:rsid w:val="00B65B3F"/>
    <w:rsid w:val="00B662D7"/>
    <w:rsid w:val="00B66D70"/>
    <w:rsid w:val="00B70941"/>
    <w:rsid w:val="00B71411"/>
    <w:rsid w:val="00B721DB"/>
    <w:rsid w:val="00B7242B"/>
    <w:rsid w:val="00B7374C"/>
    <w:rsid w:val="00B73AD3"/>
    <w:rsid w:val="00B74EDE"/>
    <w:rsid w:val="00B83EE2"/>
    <w:rsid w:val="00B85264"/>
    <w:rsid w:val="00B915DB"/>
    <w:rsid w:val="00B91FF4"/>
    <w:rsid w:val="00B962C5"/>
    <w:rsid w:val="00BA03F4"/>
    <w:rsid w:val="00BA5DF2"/>
    <w:rsid w:val="00BB0E5C"/>
    <w:rsid w:val="00BC3D55"/>
    <w:rsid w:val="00BC4ACA"/>
    <w:rsid w:val="00BC4ADE"/>
    <w:rsid w:val="00BC4C3D"/>
    <w:rsid w:val="00BC5452"/>
    <w:rsid w:val="00BC6FD7"/>
    <w:rsid w:val="00BD6410"/>
    <w:rsid w:val="00BD6637"/>
    <w:rsid w:val="00BF0395"/>
    <w:rsid w:val="00BF3F38"/>
    <w:rsid w:val="00BF4DA3"/>
    <w:rsid w:val="00BF5C7F"/>
    <w:rsid w:val="00BF7417"/>
    <w:rsid w:val="00BF7832"/>
    <w:rsid w:val="00C0071C"/>
    <w:rsid w:val="00C06507"/>
    <w:rsid w:val="00C07C81"/>
    <w:rsid w:val="00C158F5"/>
    <w:rsid w:val="00C17B27"/>
    <w:rsid w:val="00C22FBB"/>
    <w:rsid w:val="00C23AA7"/>
    <w:rsid w:val="00C307AA"/>
    <w:rsid w:val="00C35ADA"/>
    <w:rsid w:val="00C36A38"/>
    <w:rsid w:val="00C40632"/>
    <w:rsid w:val="00C42FE4"/>
    <w:rsid w:val="00C44D68"/>
    <w:rsid w:val="00C51EF0"/>
    <w:rsid w:val="00C57210"/>
    <w:rsid w:val="00C57634"/>
    <w:rsid w:val="00C62BFC"/>
    <w:rsid w:val="00C64D2E"/>
    <w:rsid w:val="00C70B5C"/>
    <w:rsid w:val="00C71067"/>
    <w:rsid w:val="00C7307B"/>
    <w:rsid w:val="00C73A0F"/>
    <w:rsid w:val="00C76A3C"/>
    <w:rsid w:val="00C76EA7"/>
    <w:rsid w:val="00C77E8A"/>
    <w:rsid w:val="00C80ACD"/>
    <w:rsid w:val="00C855A4"/>
    <w:rsid w:val="00C85A2A"/>
    <w:rsid w:val="00C85FB9"/>
    <w:rsid w:val="00C9407B"/>
    <w:rsid w:val="00CA01BF"/>
    <w:rsid w:val="00CA1BF1"/>
    <w:rsid w:val="00CC0CBC"/>
    <w:rsid w:val="00CC1C72"/>
    <w:rsid w:val="00CC6ADE"/>
    <w:rsid w:val="00CC7793"/>
    <w:rsid w:val="00CD0B07"/>
    <w:rsid w:val="00CD35FA"/>
    <w:rsid w:val="00CD4187"/>
    <w:rsid w:val="00CD634A"/>
    <w:rsid w:val="00CD6A51"/>
    <w:rsid w:val="00CE1529"/>
    <w:rsid w:val="00CE2BF6"/>
    <w:rsid w:val="00CE5295"/>
    <w:rsid w:val="00CE5913"/>
    <w:rsid w:val="00CF3B33"/>
    <w:rsid w:val="00CF7E06"/>
    <w:rsid w:val="00D02093"/>
    <w:rsid w:val="00D032FE"/>
    <w:rsid w:val="00D038D8"/>
    <w:rsid w:val="00D1008F"/>
    <w:rsid w:val="00D1141F"/>
    <w:rsid w:val="00D13D18"/>
    <w:rsid w:val="00D17037"/>
    <w:rsid w:val="00D17AF6"/>
    <w:rsid w:val="00D21A62"/>
    <w:rsid w:val="00D304FC"/>
    <w:rsid w:val="00D32563"/>
    <w:rsid w:val="00D3273D"/>
    <w:rsid w:val="00D32A3A"/>
    <w:rsid w:val="00D34793"/>
    <w:rsid w:val="00D35BF3"/>
    <w:rsid w:val="00D373BD"/>
    <w:rsid w:val="00D4273A"/>
    <w:rsid w:val="00D4299B"/>
    <w:rsid w:val="00D45818"/>
    <w:rsid w:val="00D46055"/>
    <w:rsid w:val="00D46C41"/>
    <w:rsid w:val="00D56DB6"/>
    <w:rsid w:val="00D57D72"/>
    <w:rsid w:val="00D618D9"/>
    <w:rsid w:val="00D61E83"/>
    <w:rsid w:val="00D62261"/>
    <w:rsid w:val="00D6417B"/>
    <w:rsid w:val="00D64A03"/>
    <w:rsid w:val="00D70337"/>
    <w:rsid w:val="00D70F18"/>
    <w:rsid w:val="00D71480"/>
    <w:rsid w:val="00D7169F"/>
    <w:rsid w:val="00D71ABD"/>
    <w:rsid w:val="00D8167A"/>
    <w:rsid w:val="00D8378E"/>
    <w:rsid w:val="00D84228"/>
    <w:rsid w:val="00D84C0B"/>
    <w:rsid w:val="00D85DFC"/>
    <w:rsid w:val="00D955F3"/>
    <w:rsid w:val="00DA1CA2"/>
    <w:rsid w:val="00DA2DD2"/>
    <w:rsid w:val="00DA618F"/>
    <w:rsid w:val="00DB0112"/>
    <w:rsid w:val="00DB0FB2"/>
    <w:rsid w:val="00DB4ACB"/>
    <w:rsid w:val="00DB734B"/>
    <w:rsid w:val="00DB736D"/>
    <w:rsid w:val="00DC059C"/>
    <w:rsid w:val="00DC1372"/>
    <w:rsid w:val="00DC2143"/>
    <w:rsid w:val="00DC254B"/>
    <w:rsid w:val="00DC3C52"/>
    <w:rsid w:val="00DC50E2"/>
    <w:rsid w:val="00DC6868"/>
    <w:rsid w:val="00DC7000"/>
    <w:rsid w:val="00DD460F"/>
    <w:rsid w:val="00DD65BD"/>
    <w:rsid w:val="00DE54FD"/>
    <w:rsid w:val="00DE5A31"/>
    <w:rsid w:val="00DE63FD"/>
    <w:rsid w:val="00DF4A0F"/>
    <w:rsid w:val="00E05063"/>
    <w:rsid w:val="00E07364"/>
    <w:rsid w:val="00E07DC8"/>
    <w:rsid w:val="00E11410"/>
    <w:rsid w:val="00E11BFF"/>
    <w:rsid w:val="00E13E65"/>
    <w:rsid w:val="00E22749"/>
    <w:rsid w:val="00E23197"/>
    <w:rsid w:val="00E2502E"/>
    <w:rsid w:val="00E25711"/>
    <w:rsid w:val="00E25EF4"/>
    <w:rsid w:val="00E276B0"/>
    <w:rsid w:val="00E279C7"/>
    <w:rsid w:val="00E3372D"/>
    <w:rsid w:val="00E37063"/>
    <w:rsid w:val="00E370B5"/>
    <w:rsid w:val="00E3778A"/>
    <w:rsid w:val="00E378EE"/>
    <w:rsid w:val="00E61897"/>
    <w:rsid w:val="00E630B7"/>
    <w:rsid w:val="00E65B73"/>
    <w:rsid w:val="00E7073F"/>
    <w:rsid w:val="00E714E9"/>
    <w:rsid w:val="00E81789"/>
    <w:rsid w:val="00E85746"/>
    <w:rsid w:val="00E8684D"/>
    <w:rsid w:val="00E90CC8"/>
    <w:rsid w:val="00E91537"/>
    <w:rsid w:val="00E95B16"/>
    <w:rsid w:val="00E96007"/>
    <w:rsid w:val="00E9765E"/>
    <w:rsid w:val="00E97C6C"/>
    <w:rsid w:val="00E97EE8"/>
    <w:rsid w:val="00EA1636"/>
    <w:rsid w:val="00EA16C8"/>
    <w:rsid w:val="00EA316B"/>
    <w:rsid w:val="00EA5670"/>
    <w:rsid w:val="00EB0154"/>
    <w:rsid w:val="00EB208D"/>
    <w:rsid w:val="00EB2363"/>
    <w:rsid w:val="00EB2F92"/>
    <w:rsid w:val="00EB455F"/>
    <w:rsid w:val="00EB68F9"/>
    <w:rsid w:val="00EC0CDC"/>
    <w:rsid w:val="00EC30C8"/>
    <w:rsid w:val="00EC35F3"/>
    <w:rsid w:val="00EC79E4"/>
    <w:rsid w:val="00ED4638"/>
    <w:rsid w:val="00ED4CA2"/>
    <w:rsid w:val="00ED6096"/>
    <w:rsid w:val="00EE305F"/>
    <w:rsid w:val="00EE4542"/>
    <w:rsid w:val="00EE74D2"/>
    <w:rsid w:val="00EF1778"/>
    <w:rsid w:val="00EF37A2"/>
    <w:rsid w:val="00EF4349"/>
    <w:rsid w:val="00EF7AF8"/>
    <w:rsid w:val="00F0180C"/>
    <w:rsid w:val="00F101EE"/>
    <w:rsid w:val="00F15CFF"/>
    <w:rsid w:val="00F1759A"/>
    <w:rsid w:val="00F17C41"/>
    <w:rsid w:val="00F21A91"/>
    <w:rsid w:val="00F229A2"/>
    <w:rsid w:val="00F25F86"/>
    <w:rsid w:val="00F262BB"/>
    <w:rsid w:val="00F26EF5"/>
    <w:rsid w:val="00F272E8"/>
    <w:rsid w:val="00F34ADE"/>
    <w:rsid w:val="00F355B0"/>
    <w:rsid w:val="00F373CF"/>
    <w:rsid w:val="00F51992"/>
    <w:rsid w:val="00F5224D"/>
    <w:rsid w:val="00F53A08"/>
    <w:rsid w:val="00F568AB"/>
    <w:rsid w:val="00F56944"/>
    <w:rsid w:val="00F64FD5"/>
    <w:rsid w:val="00F6597C"/>
    <w:rsid w:val="00F70694"/>
    <w:rsid w:val="00F74DF3"/>
    <w:rsid w:val="00F75B17"/>
    <w:rsid w:val="00F76FCE"/>
    <w:rsid w:val="00F7724B"/>
    <w:rsid w:val="00F80134"/>
    <w:rsid w:val="00F82729"/>
    <w:rsid w:val="00F85728"/>
    <w:rsid w:val="00F86F16"/>
    <w:rsid w:val="00F912F6"/>
    <w:rsid w:val="00F94812"/>
    <w:rsid w:val="00F949B5"/>
    <w:rsid w:val="00F957B8"/>
    <w:rsid w:val="00FA0086"/>
    <w:rsid w:val="00FA04AB"/>
    <w:rsid w:val="00FA3CDE"/>
    <w:rsid w:val="00FA6E1C"/>
    <w:rsid w:val="00FB18CA"/>
    <w:rsid w:val="00FB20DB"/>
    <w:rsid w:val="00FB4043"/>
    <w:rsid w:val="00FB4A02"/>
    <w:rsid w:val="00FC1E8F"/>
    <w:rsid w:val="00FC2E03"/>
    <w:rsid w:val="00FC4D6C"/>
    <w:rsid w:val="00FC68CD"/>
    <w:rsid w:val="00FD07B8"/>
    <w:rsid w:val="00FE1059"/>
    <w:rsid w:val="00FE335F"/>
    <w:rsid w:val="00FE6458"/>
    <w:rsid w:val="00FE7AC1"/>
    <w:rsid w:val="00FF0740"/>
    <w:rsid w:val="00FF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7"/>
    <w:pPr>
      <w:spacing w:after="160" w:line="259" w:lineRule="auto"/>
    </w:pPr>
    <w:rPr>
      <w:rFonts w:cs="Times New Roman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ar-SA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D75C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0D75CB"/>
    <w:rPr>
      <w:rFonts w:ascii="Times New Roman" w:hAnsi="Times New Roman" w:cs="Times New Roman"/>
      <w:bCs/>
      <w:sz w:val="26"/>
      <w:szCs w:val="26"/>
      <w:lang w:eastAsia="ar-SA" w:bidi="ar-SA"/>
    </w:rPr>
  </w:style>
  <w:style w:type="paragraph" w:customStyle="1" w:styleId="ConsPlusNormal">
    <w:name w:val="ConsPlusNormal"/>
    <w:rsid w:val="006F71B7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4">
    <w:name w:val="List Paragraph"/>
    <w:basedOn w:val="a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a5">
    <w:name w:val="Hyperlink"/>
    <w:basedOn w:val="a1"/>
    <w:uiPriority w:val="99"/>
    <w:rsid w:val="00CD0B07"/>
    <w:rPr>
      <w:rFonts w:cs="Times New Roman"/>
      <w:color w:val="0563C1"/>
      <w:u w:val="single"/>
    </w:rPr>
  </w:style>
  <w:style w:type="table" w:styleId="a6">
    <w:name w:val="Table Grid"/>
    <w:basedOn w:val="a2"/>
    <w:uiPriority w:val="59"/>
    <w:rsid w:val="00CD0B0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1"/>
    <w:uiPriority w:val="99"/>
    <w:semiHidden/>
    <w:rsid w:val="00017C7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017C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017C79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17C7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017C79"/>
    <w:rPr>
      <w:b/>
      <w:bCs/>
    </w:rPr>
  </w:style>
  <w:style w:type="paragraph" w:styleId="ac">
    <w:name w:val="Balloon Text"/>
    <w:basedOn w:val="a"/>
    <w:link w:val="ad"/>
    <w:uiPriority w:val="99"/>
    <w:semiHidden/>
    <w:rsid w:val="0001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017C79"/>
    <w:rPr>
      <w:rFonts w:ascii="Segoe UI" w:hAnsi="Segoe UI" w:cs="Segoe UI"/>
      <w:sz w:val="18"/>
      <w:szCs w:val="18"/>
    </w:rPr>
  </w:style>
  <w:style w:type="paragraph" w:customStyle="1" w:styleId="11">
    <w:name w:val="Обычный (веб)1"/>
    <w:basedOn w:val="a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e"/>
    <w:uiPriority w:val="99"/>
    <w:semiHidden/>
    <w:rsid w:val="000D75CB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locked/>
    <w:rsid w:val="000D75CB"/>
    <w:rPr>
      <w:rFonts w:cs="Times New Roman"/>
    </w:rPr>
  </w:style>
  <w:style w:type="character" w:customStyle="1" w:styleId="arefseq">
    <w:name w:val="aref_seq"/>
    <w:basedOn w:val="a1"/>
    <w:uiPriority w:val="99"/>
    <w:rsid w:val="00B41E90"/>
    <w:rPr>
      <w:rFonts w:cs="Times New Roman"/>
    </w:rPr>
  </w:style>
  <w:style w:type="paragraph" w:customStyle="1" w:styleId="12">
    <w:name w:val="Абзац списка1"/>
    <w:basedOn w:val="a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af">
    <w:name w:val="FollowedHyperlink"/>
    <w:basedOn w:val="a1"/>
    <w:uiPriority w:val="99"/>
    <w:semiHidden/>
    <w:rsid w:val="00FE6458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DB4ACB"/>
    <w:rPr>
      <w:rFonts w:eastAsia="Times New Roman" w:cs="Times New Roman"/>
      <w:lang w:eastAsia="en-US"/>
    </w:rPr>
  </w:style>
  <w:style w:type="paragraph" w:styleId="af2">
    <w:name w:val="footer"/>
    <w:basedOn w:val="a"/>
    <w:link w:val="af3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locked/>
    <w:rsid w:val="00DB4ACB"/>
    <w:rPr>
      <w:rFonts w:eastAsia="Times New Roman" w:cs="Times New Roman"/>
      <w:lang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A24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C158F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uiPriority w:val="99"/>
    <w:rsid w:val="00073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225B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5785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78001010245" TargetMode="External"/><Relationship Id="rId13" Type="http://schemas.openxmlformats.org/officeDocument/2006/relationships/hyperlink" Target="mailto:info@ferma14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3769&amp;date=05.05.2022&amp;dst=100015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2943&amp;date=05.05.2022&amp;dst=100048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7130&amp;date=05.05.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erma147.ru" TargetMode="External"/><Relationship Id="rId14" Type="http://schemas.openxmlformats.org/officeDocument/2006/relationships/hyperlink" Target="mailto:+7800101024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82BF-425D-4D6C-A60C-9FEDD08E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2107</Words>
  <Characters>12014</Characters>
  <Application>Microsoft Office Word</Application>
  <DocSecurity>0</DocSecurity>
  <Lines>100</Lines>
  <Paragraphs>28</Paragraphs>
  <ScaleCrop>false</ScaleCrop>
  <Company>VMI</Company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</dc:title>
  <dc:creator>Шевченко НАТАЛЬЯ Эдуардовна (ДПА)</dc:creator>
  <cp:lastModifiedBy>.</cp:lastModifiedBy>
  <cp:revision>2</cp:revision>
  <cp:lastPrinted>2021-03-11T14:21:00Z</cp:lastPrinted>
  <dcterms:created xsi:type="dcterms:W3CDTF">2022-06-09T13:07:00Z</dcterms:created>
  <dcterms:modified xsi:type="dcterms:W3CDTF">2022-06-09T13:07:00Z</dcterms:modified>
</cp:coreProperties>
</file>